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03" w:rsidRPr="007B0803" w:rsidRDefault="007B0803" w:rsidP="007B080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2750" w:rsidRPr="0002618E" w:rsidRDefault="00F82750" w:rsidP="00F827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4.1. </w:t>
      </w:r>
      <w:r w:rsidRPr="0002618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Всероссийск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ая</w:t>
      </w:r>
      <w:r w:rsidRPr="0002618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акци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я</w:t>
      </w:r>
      <w:r w:rsidRPr="0002618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«</w:t>
      </w:r>
      <w:r w:rsidRPr="0002618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Россия</w:t>
      </w:r>
      <w:r w:rsidRPr="000261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02618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– наш общий дом</w:t>
      </w:r>
      <w:r w:rsidRPr="0002618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»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4.1.1. 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Акция проводится в формате </w:t>
      </w:r>
      <w:proofErr w:type="spellStart"/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>онлайн-флешмоба</w:t>
      </w:r>
      <w:proofErr w:type="spellEnd"/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в рамках которого участникам предлагается рассказать о культурных традициях, обычаях, национальных промыслах и ремеслах, </w:t>
      </w:r>
      <w:r w:rsidRPr="0002618E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музыке и литературе</w:t>
      </w:r>
      <w:r w:rsidRPr="0002618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Pr="0002618E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происхождении блюд традиционной кухни и значении орнаментов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на народных костюмах, а также о </w:t>
      </w:r>
      <w:r w:rsidRPr="0002618E">
        <w:rPr>
          <w:rFonts w:ascii="Times New Roman" w:eastAsia="Calibri" w:hAnsi="Times New Roman" w:cs="Times New Roman"/>
          <w:sz w:val="28"/>
          <w:szCs w:val="28"/>
          <w:lang w:bidi="en-US"/>
        </w:rPr>
        <w:t>других сведениях, которые вызывают интерес к богатству и национальному многообразию нашей страны.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4.1.2. 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Старт Акции состоится в официальном </w:t>
      </w:r>
      <w:r w:rsidRPr="0002618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сообществе </w:t>
      </w:r>
      <w:r w:rsidRPr="000261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«Привет, Россия!»</w:t>
      </w:r>
      <w:r w:rsidRPr="0002618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(vk.com/hellomyrussia) в социальной сети «</w:t>
      </w:r>
      <w:proofErr w:type="spellStart"/>
      <w:r w:rsidRPr="0002618E">
        <w:rPr>
          <w:rFonts w:ascii="Times New Roman" w:eastAsia="Calibri" w:hAnsi="Times New Roman" w:cs="Times New Roman"/>
          <w:sz w:val="28"/>
          <w:szCs w:val="28"/>
          <w:lang w:bidi="en-US"/>
        </w:rPr>
        <w:t>ВКонтакте</w:t>
      </w:r>
      <w:proofErr w:type="spellEnd"/>
      <w:r w:rsidRPr="0002618E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>, где 3 ноября 2020 года будет опубликована соответствующая публикация.</w:t>
      </w:r>
    </w:p>
    <w:p w:rsidR="00F82750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4.1.3. </w:t>
      </w:r>
      <w:r w:rsidRPr="0002618E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Алгоритм проведения Акции:</w:t>
      </w:r>
    </w:p>
    <w:p w:rsidR="00F82750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</w:t>
      </w:r>
      <w:r w:rsidRPr="0002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казать содействие в информационной поддержке Акции: распространить </w:t>
      </w:r>
      <w:r w:rsidRPr="00026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не позднее 3 ноября</w:t>
      </w:r>
      <w:r w:rsidRPr="0002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2020 года в публичных аккаунтах/группах/сообществах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муниципального образования</w:t>
      </w:r>
      <w:r w:rsidRPr="0002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в социальных сетях 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(«</w:t>
      </w:r>
      <w:proofErr w:type="spellStart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«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Instagram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и 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др.)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2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информацию об Акции с призывом принять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ней</w:t>
      </w:r>
      <w:r w:rsidRPr="0002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и указанием официальных </w:t>
      </w:r>
      <w:proofErr w:type="spellStart"/>
      <w:r w:rsidRPr="0002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хештегов</w:t>
      </w:r>
      <w:proofErr w:type="spellEnd"/>
      <w:r w:rsidRPr="0002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;</w:t>
      </w:r>
    </w:p>
    <w:p w:rsidR="00F82750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</w:t>
      </w:r>
      <w:r w:rsidRPr="0002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ригласить к участию в Акции и ее информационной поддержке руководителей общественных организаций и других лидеров общественного мнения. Для информирования целевой аудитории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и приглашения к участию в </w:t>
      </w:r>
      <w:r w:rsidRPr="0002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Акции рекомендуется направить информацию по общественным, патриотическим, студенческим, молодежн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ым, волонтерским, ветеранским и другим организациям;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</w:t>
      </w:r>
      <w:r w:rsidRPr="0002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ригласить к участию в 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местные СМИ, предложить им </w:t>
      </w:r>
      <w:r w:rsidRPr="0002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опубликовать в рамках Акции интересные факты.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4.1.4. 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>Для участия в Акции необходимо опубликовать пост в социальных сетях, который будет содержать изображен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ие и информационное сообщение в 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виде познавательных </w:t>
      </w:r>
      <w:proofErr w:type="gramStart"/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>фактов о культуре</w:t>
      </w:r>
      <w:proofErr w:type="gramEnd"/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традициях народов России. </w:t>
      </w:r>
      <w:r w:rsidRPr="000261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Записи публикуются в социальных сетях с </w:t>
      </w:r>
      <w:proofErr w:type="spellStart"/>
      <w:r w:rsidRPr="000261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хештег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</w:t>
      </w:r>
      <w:r w:rsidRPr="000261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</w:t>
      </w:r>
      <w:proofErr w:type="spellEnd"/>
      <w:r w:rsidRPr="000261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hyperlink r:id="rId7" w:history="1">
        <w:r w:rsidRPr="00F82750">
          <w:rPr>
            <w:rFonts w:ascii="Times New Roman" w:eastAsia="Calibri" w:hAnsi="Times New Roman" w:cs="Times New Roman"/>
            <w:b/>
            <w:color w:val="000000"/>
            <w:sz w:val="28"/>
            <w:szCs w:val="28"/>
            <w:shd w:val="clear" w:color="auto" w:fill="FFFFFF"/>
            <w:lang w:bidi="en-US"/>
          </w:rPr>
          <w:t>#</w:t>
        </w:r>
        <w:proofErr w:type="spellStart"/>
        <w:r w:rsidRPr="00F82750">
          <w:rPr>
            <w:rFonts w:ascii="Times New Roman" w:eastAsia="Calibri" w:hAnsi="Times New Roman" w:cs="Times New Roman"/>
            <w:b/>
            <w:color w:val="000000"/>
            <w:sz w:val="28"/>
            <w:szCs w:val="28"/>
            <w:shd w:val="clear" w:color="auto" w:fill="FFFFFF"/>
            <w:lang w:bidi="en-US"/>
          </w:rPr>
          <w:t>Россиянашобщийдом</w:t>
        </w:r>
        <w:proofErr w:type="spellEnd"/>
      </w:hyperlink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F8275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#</w:t>
      </w:r>
      <w:proofErr w:type="spellStart"/>
      <w:r w:rsidRPr="00F8275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ДонМолодой</w:t>
      </w:r>
      <w:proofErr w:type="spellEnd"/>
      <w:r w:rsidRPr="00F8275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 xml:space="preserve"> #</w:t>
      </w:r>
      <w:proofErr w:type="spellStart"/>
      <w:r w:rsidRPr="00F8275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РостовскаяОбласть</w:t>
      </w:r>
      <w:proofErr w:type="spellEnd"/>
      <w:r w:rsidRPr="00F8275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#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Ростовпатриотцентр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 xml:space="preserve"> #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ЖивуНаДону</w:t>
      </w:r>
      <w:proofErr w:type="spellEnd"/>
      <w:r w:rsidRPr="0002618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4.1.5. Пост оформляется 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соответствии с </w:t>
      </w:r>
      <w:r w:rsidRPr="000261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шаблоном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размещенным по 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адресу </w:t>
      </w:r>
      <w:hyperlink r:id="rId8" w:history="1">
        <w:r w:rsidRPr="000261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yadi.sk/d/3F2h0j67mYtbCA?w=1</w:t>
        </w:r>
      </w:hyperlink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4.1.6. 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Публикация должна содержать следующую информацию: 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 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>название народа, факт о котором содержит публикация;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 </w:t>
      </w:r>
      <w:proofErr w:type="gramStart"/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>факт о культуре</w:t>
      </w:r>
      <w:proofErr w:type="gramEnd"/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традициях народов России;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 </w:t>
      </w:r>
      <w:proofErr w:type="gramStart"/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>официальный</w:t>
      </w:r>
      <w:proofErr w:type="gramEnd"/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>хэштег</w:t>
      </w:r>
      <w:proofErr w:type="spellEnd"/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Акции;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 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>фотографию или изображение, оформленную в соответствии с шаблоном.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4.1.7. 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Публикация записи участника Акции возможна: 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 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>в комментариях к основному посту Акции в социальной сети «</w:t>
      </w:r>
      <w:proofErr w:type="spellStart"/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>онтакте</w:t>
      </w:r>
      <w:proofErr w:type="spellEnd"/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в официальном </w:t>
      </w:r>
      <w:r w:rsidRPr="0002618E">
        <w:rPr>
          <w:rFonts w:ascii="Times New Roman" w:eastAsia="Calibri" w:hAnsi="Times New Roman" w:cs="Times New Roman"/>
          <w:sz w:val="28"/>
          <w:szCs w:val="28"/>
          <w:lang w:bidi="en-US"/>
        </w:rPr>
        <w:t>сообществе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261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«Привет, Россия!»</w:t>
      </w:r>
      <w:r w:rsidRPr="0002618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(</w:t>
      </w:r>
      <w:r w:rsidRPr="0002618E">
        <w:rPr>
          <w:rFonts w:ascii="Times New Roman" w:eastAsia="Calibri" w:hAnsi="Times New Roman" w:cs="Times New Roman"/>
          <w:sz w:val="28"/>
          <w:szCs w:val="28"/>
          <w:lang w:bidi="en-US"/>
        </w:rPr>
        <w:t>vk.com/hellomyrussia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r w:rsidRPr="0002618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</w:t>
      </w:r>
      <w:proofErr w:type="spellStart"/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>хештегом</w:t>
      </w:r>
      <w:proofErr w:type="spellEnd"/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hyperlink r:id="rId9" w:history="1">
        <w:r w:rsidRPr="0002618E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  <w:lang w:bidi="en-US"/>
          </w:rPr>
          <w:t>#</w:t>
        </w:r>
        <w:proofErr w:type="spellStart"/>
        <w:r w:rsidRPr="0002618E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  <w:lang w:bidi="en-US"/>
          </w:rPr>
          <w:t>Россиянашобщийдом</w:t>
        </w:r>
        <w:proofErr w:type="spellEnd"/>
      </w:hyperlink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F82750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 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личных страницах пользователей с </w:t>
      </w:r>
      <w:proofErr w:type="spellStart"/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>хештег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Акции.</w:t>
      </w:r>
      <w:r w:rsidRPr="00026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4.1.8. </w:t>
      </w:r>
      <w:r w:rsidRPr="0002618E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>Пример текста публикации.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Привет! Я участвую в акции </w:t>
      </w:r>
      <w:hyperlink r:id="rId10" w:history="1">
        <w:r w:rsidRPr="0002618E">
          <w:rPr>
            <w:rFonts w:ascii="Times New Roman" w:eastAsia="Calibri" w:hAnsi="Times New Roman" w:cs="Times New Roman"/>
            <w:i/>
            <w:color w:val="000000"/>
            <w:sz w:val="28"/>
            <w:szCs w:val="28"/>
            <w:shd w:val="clear" w:color="auto" w:fill="FFFFFF"/>
            <w:lang w:bidi="en-US"/>
          </w:rPr>
          <w:t>#</w:t>
        </w:r>
        <w:proofErr w:type="spellStart"/>
        <w:r w:rsidRPr="0002618E">
          <w:rPr>
            <w:rFonts w:ascii="Times New Roman" w:eastAsia="Calibri" w:hAnsi="Times New Roman" w:cs="Times New Roman"/>
            <w:i/>
            <w:color w:val="000000"/>
            <w:sz w:val="28"/>
            <w:szCs w:val="28"/>
            <w:shd w:val="clear" w:color="auto" w:fill="FFFFFF"/>
            <w:lang w:bidi="en-US"/>
          </w:rPr>
          <w:t>Россиянашобщийдом</w:t>
        </w:r>
        <w:proofErr w:type="spellEnd"/>
      </w:hyperlink>
      <w:r w:rsidRPr="0002618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и хочу рассказать про </w:t>
      </w:r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национальное татарское блюдо </w:t>
      </w:r>
      <w:proofErr w:type="spellStart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эчпочмак</w:t>
      </w:r>
      <w:proofErr w:type="spellEnd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. 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proofErr w:type="spellStart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Эчпочмак</w:t>
      </w:r>
      <w:proofErr w:type="spellEnd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, что в переводе с татарского означает «треугольник», — это национальная татарская выпечка треугольной формы с начинкой из картофеля, </w:t>
      </w:r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lastRenderedPageBreak/>
        <w:t>мяса и лука. Наряду с десертом «</w:t>
      </w:r>
      <w:proofErr w:type="spellStart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чак-чак</w:t>
      </w:r>
      <w:proofErr w:type="spellEnd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» </w:t>
      </w:r>
      <w:proofErr w:type="spellStart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эчпочмак</w:t>
      </w:r>
      <w:proofErr w:type="spellEnd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— самый распространенный и известный атрибут местной кулинарии. 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История </w:t>
      </w:r>
      <w:proofErr w:type="spellStart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эчпочмака</w:t>
      </w:r>
      <w:proofErr w:type="spellEnd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уходит своими корнями вглубь веков, когда кочевые народы тюркских племен передвигались с одной территории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на другую на </w:t>
      </w:r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лошадях. Лошади не только служили средством передвижения, но и нередко становились едой кочевников. Из мяса конины готовились различные блюда, его добавляли и в </w:t>
      </w:r>
      <w:proofErr w:type="spellStart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эчпочмаки</w:t>
      </w:r>
      <w:proofErr w:type="spellEnd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, но чаще на их приготовление шло </w:t>
      </w:r>
      <w:proofErr w:type="gramStart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мясо баранины</w:t>
      </w:r>
      <w:proofErr w:type="gramEnd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.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С изобретением рецепта </w:t>
      </w:r>
      <w:proofErr w:type="spellStart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эчпочмака</w:t>
      </w:r>
      <w:proofErr w:type="spellEnd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жизнь кочевников значительно упростилась. Пропала необходимость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делать длительные остановки для </w:t>
      </w:r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приготовления пищи, ведь традиционно </w:t>
      </w:r>
      <w:proofErr w:type="spellStart"/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эчпочм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готовился </w:t>
      </w:r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 небольшим отверстием посередине, в которое заливали горячий бульон, и получалось полноценное горячее блюдо. Со временем рецепт приготовления несколько изменился. Сегодня все реже можно встретить треугольник с отверстием посередине, но, в соответствии с традици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ей,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эчпочмак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все еще подается в </w:t>
      </w:r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тандеме с бульоном, который теперь можно залить в один из надкусанных углов.</w:t>
      </w:r>
    </w:p>
    <w:p w:rsidR="00F82750" w:rsidRPr="0002618E" w:rsidRDefault="00F82750" w:rsidP="00F82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Эта простая, но очень вкусная и удобная выпечка имела широкое распространение среди тюркских народов, а впоследствии и среди жителей Татарстана. Теперь «треугольник» — одна из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визитных карточек Республики и </w:t>
      </w:r>
      <w:r w:rsidRPr="0002618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наиболее распространенная «кулинарная» ассоциация с Татарстаном среди жителей России.</w:t>
      </w:r>
    </w:p>
    <w:p w:rsidR="00F82750" w:rsidRDefault="00F82750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412E0" w:rsidRDefault="00A412E0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="00F827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F00C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1E11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A412E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Гражданско-патриотич</w:t>
      </w:r>
      <w:r w:rsidR="00037F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еская акция «#</w:t>
      </w:r>
      <w:proofErr w:type="spellStart"/>
      <w:r w:rsidR="00037F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МойФлаг</w:t>
      </w:r>
      <w:proofErr w:type="spellEnd"/>
      <w:r w:rsidR="00037F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» в </w:t>
      </w:r>
      <w:proofErr w:type="spellStart"/>
      <w:r w:rsidR="00037F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онлайн-</w:t>
      </w:r>
      <w:r w:rsidRPr="00A412E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формате</w:t>
      </w:r>
      <w:proofErr w:type="spellEnd"/>
    </w:p>
    <w:p w:rsidR="00FE5E50" w:rsidRPr="00FE5E50" w:rsidRDefault="00037F21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</w:t>
      </w:r>
      <w:r w:rsidR="00F827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.1. </w:t>
      </w:r>
      <w:r w:rsidR="00FE5E50"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участия в акции необходимо: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 прикрепить логотип акции на фото с помощью сайта: </w:t>
      </w:r>
      <w:hyperlink r:id="rId11" w:anchor="resource-4752826" w:history="1">
        <w:r w:rsidRPr="00FE5E50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https://avatanplus.com/users/me/stickers#resource-4752826</w:t>
        </w:r>
      </w:hyperlink>
      <w:r w:rsidRPr="00FE5E50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либо с использованием других ресурсов;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разместить фото</w:t>
      </w:r>
      <w:proofErr w:type="gramEnd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социальных сетях («</w:t>
      </w:r>
      <w:proofErr w:type="spellStart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«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Instagram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и др.);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 в публикации указать </w:t>
      </w:r>
      <w:proofErr w:type="spellStart"/>
      <w:r w:rsidRPr="00FE5E5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хэштеги</w:t>
      </w:r>
      <w:proofErr w:type="spellEnd"/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#</w:t>
      </w:r>
      <w:proofErr w:type="spellStart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День_народного_единства</w:t>
      </w:r>
      <w:proofErr w:type="spellEnd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#</w:t>
      </w:r>
      <w:proofErr w:type="spellStart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МыЕдины</w:t>
      </w:r>
      <w:proofErr w:type="spellEnd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#</w:t>
      </w:r>
      <w:proofErr w:type="spellStart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РостовскаяОбласть</w:t>
      </w:r>
      <w:proofErr w:type="spellEnd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#</w:t>
      </w:r>
      <w:proofErr w:type="spellStart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ДонМолодой</w:t>
      </w:r>
      <w:proofErr w:type="spellEnd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#</w:t>
      </w:r>
      <w:proofErr w:type="spellStart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Ростовпатриотцентр</w:t>
      </w:r>
      <w:proofErr w:type="spellEnd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#</w:t>
      </w:r>
      <w:proofErr w:type="spellStart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ЖивуНаДону</w:t>
      </w:r>
      <w:proofErr w:type="spellEnd"/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p w:rsidR="00F00C7C" w:rsidRDefault="00037F21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</w:t>
      </w:r>
      <w:r w:rsidR="00F827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.2. </w:t>
      </w:r>
      <w:r w:rsidR="00FE5E50"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тиражирования тематической атрибутики комитетом изготовлен макет значка акции «#</w:t>
      </w:r>
      <w:proofErr w:type="spellStart"/>
      <w:r w:rsidR="00FE5E50"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МойФлаг</w:t>
      </w:r>
      <w:proofErr w:type="spellEnd"/>
      <w:r w:rsidR="00FE5E50"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», доступный для скачивания по ссылке: </w:t>
      </w:r>
      <w:hyperlink r:id="rId12" w:history="1">
        <w:r w:rsidR="00FE5E50" w:rsidRPr="00FE5E50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https://www.notion.so/4-9803816d66e24c8eb54f0b62938ef98f</w:t>
        </w:r>
      </w:hyperlink>
      <w:r w:rsidR="00FE5E50"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E1158" w:rsidRDefault="00F00C7C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="00F827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1E11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A412E0" w:rsidRPr="00A412E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КВИЗ-викторина «День народного единства»</w:t>
      </w:r>
    </w:p>
    <w:p w:rsidR="00FE5E50" w:rsidRPr="00FE5E50" w:rsidRDefault="00037F21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4.</w:t>
      </w:r>
      <w:r w:rsidR="00F82750">
        <w:rPr>
          <w:rFonts w:ascii="Times New Roman" w:eastAsia="Times New Roman" w:hAnsi="Times New Roman"/>
          <w:iCs/>
          <w:sz w:val="28"/>
          <w:szCs w:val="28"/>
        </w:rPr>
        <w:t>3</w:t>
      </w:r>
      <w:r>
        <w:rPr>
          <w:rFonts w:ascii="Times New Roman" w:eastAsia="Times New Roman" w:hAnsi="Times New Roman"/>
          <w:iCs/>
          <w:sz w:val="28"/>
          <w:szCs w:val="28"/>
        </w:rPr>
        <w:t>.1. 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КВИЗ-викторина</w:t>
      </w:r>
      <w:r w:rsidR="00FE5E50" w:rsidRPr="00FE5E50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 xml:space="preserve">«День народного единства» (далее – викторина) будет проходить в </w:t>
      </w:r>
      <w:r>
        <w:rPr>
          <w:rFonts w:ascii="Times New Roman" w:eastAsia="Times New Roman" w:hAnsi="Times New Roman"/>
          <w:iCs/>
          <w:sz w:val="28"/>
          <w:szCs w:val="28"/>
        </w:rPr>
        <w:t>онлайн-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 xml:space="preserve">формате в официальном сообществе 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br/>
        <w:t>ГАУ РО «</w:t>
      </w:r>
      <w:proofErr w:type="spellStart"/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Ростовпатриотцентр</w:t>
      </w:r>
      <w:proofErr w:type="spellEnd"/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» в социальной сети «</w:t>
      </w:r>
      <w:proofErr w:type="spellStart"/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ВКонтакте</w:t>
      </w:r>
      <w:proofErr w:type="spellEnd"/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 xml:space="preserve">» (ссылка на сообщество: </w:t>
      </w:r>
      <w:hyperlink r:id="rId13" w:history="1">
        <w:r w:rsidR="00FE5E50" w:rsidRPr="00780D50">
          <w:rPr>
            <w:rStyle w:val="a3"/>
            <w:rFonts w:ascii="Times New Roman" w:eastAsia="Times New Roman" w:hAnsi="Times New Roman"/>
            <w:iCs/>
            <w:sz w:val="28"/>
            <w:szCs w:val="28"/>
          </w:rPr>
          <w:t>https://vk.com/rostovpatriotcentre</w:t>
        </w:r>
      </w:hyperlink>
      <w:proofErr w:type="gramStart"/>
      <w:r w:rsidR="00FE5E50">
        <w:rPr>
          <w:rFonts w:ascii="Times New Roman" w:eastAsia="Times New Roman" w:hAnsi="Times New Roman"/>
          <w:iCs/>
          <w:sz w:val="28"/>
          <w:szCs w:val="28"/>
          <w:u w:val="single"/>
        </w:rPr>
        <w:t xml:space="preserve"> 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)</w:t>
      </w:r>
      <w:proofErr w:type="gramEnd"/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 xml:space="preserve">. </w:t>
      </w:r>
    </w:p>
    <w:p w:rsidR="00FE5E50" w:rsidRPr="00FE5E50" w:rsidRDefault="00037F21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4.</w:t>
      </w:r>
      <w:r w:rsidR="00F82750">
        <w:rPr>
          <w:rFonts w:ascii="Times New Roman" w:eastAsia="Times New Roman" w:hAnsi="Times New Roman"/>
          <w:iCs/>
          <w:sz w:val="28"/>
          <w:szCs w:val="28"/>
        </w:rPr>
        <w:t>3</w:t>
      </w:r>
      <w:r>
        <w:rPr>
          <w:rFonts w:ascii="Times New Roman" w:eastAsia="Times New Roman" w:hAnsi="Times New Roman"/>
          <w:iCs/>
          <w:sz w:val="28"/>
          <w:szCs w:val="28"/>
        </w:rPr>
        <w:t>.2. 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Участникам будет предложено 10 интеллектуальных вопросов, связанных с историей возникновения и значением государственного праздника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037F21">
        <w:rPr>
          <w:rFonts w:ascii="Times New Roman" w:eastAsia="Times New Roman" w:hAnsi="Times New Roman"/>
          <w:iCs/>
          <w:sz w:val="28"/>
          <w:szCs w:val="28"/>
        </w:rPr>
        <w:t>«День народного единства»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. По итогам прохождения викторины участники смогут не только узнать, насколько они эрудированны в теме, но и расширить кругозор в данной области.</w:t>
      </w:r>
    </w:p>
    <w:p w:rsidR="00FE5E50" w:rsidRPr="00FE5E50" w:rsidRDefault="00037F21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4.</w:t>
      </w:r>
      <w:r w:rsidR="00F82750">
        <w:rPr>
          <w:rFonts w:ascii="Times New Roman" w:eastAsia="Times New Roman" w:hAnsi="Times New Roman"/>
          <w:iCs/>
          <w:sz w:val="28"/>
          <w:szCs w:val="28"/>
        </w:rPr>
        <w:t>3</w:t>
      </w:r>
      <w:r>
        <w:rPr>
          <w:rFonts w:ascii="Times New Roman" w:eastAsia="Times New Roman" w:hAnsi="Times New Roman"/>
          <w:iCs/>
          <w:sz w:val="28"/>
          <w:szCs w:val="28"/>
        </w:rPr>
        <w:t>.3. 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Для участия в викторине необходимо: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E5E50">
        <w:rPr>
          <w:rFonts w:ascii="Times New Roman" w:eastAsia="Times New Roman" w:hAnsi="Times New Roman"/>
          <w:iCs/>
          <w:sz w:val="28"/>
          <w:szCs w:val="28"/>
        </w:rPr>
        <w:lastRenderedPageBreak/>
        <w:t>– проинформировать молодежь муниципального образования о старте викторины (</w:t>
      </w:r>
      <w:proofErr w:type="spellStart"/>
      <w:r w:rsidRPr="00FE5E50">
        <w:rPr>
          <w:rFonts w:ascii="Times New Roman" w:eastAsia="Times New Roman" w:hAnsi="Times New Roman"/>
          <w:iCs/>
          <w:sz w:val="28"/>
          <w:szCs w:val="28"/>
        </w:rPr>
        <w:t>репост</w:t>
      </w:r>
      <w:proofErr w:type="spellEnd"/>
      <w:r w:rsidRPr="00FE5E50">
        <w:rPr>
          <w:rFonts w:ascii="Times New Roman" w:eastAsia="Times New Roman" w:hAnsi="Times New Roman"/>
          <w:iCs/>
          <w:sz w:val="28"/>
          <w:szCs w:val="28"/>
        </w:rPr>
        <w:t xml:space="preserve"> публикации из официального сообщества ГАУ РО «</w:t>
      </w:r>
      <w:proofErr w:type="spellStart"/>
      <w:r w:rsidRPr="00FE5E50">
        <w:rPr>
          <w:rFonts w:ascii="Times New Roman" w:eastAsia="Times New Roman" w:hAnsi="Times New Roman"/>
          <w:iCs/>
          <w:sz w:val="28"/>
          <w:szCs w:val="28"/>
        </w:rPr>
        <w:t>Ростовпатриотцентр</w:t>
      </w:r>
      <w:proofErr w:type="spellEnd"/>
      <w:r w:rsidRPr="00FE5E50">
        <w:rPr>
          <w:rFonts w:ascii="Times New Roman" w:eastAsia="Times New Roman" w:hAnsi="Times New Roman"/>
          <w:iCs/>
          <w:sz w:val="28"/>
          <w:szCs w:val="28"/>
        </w:rPr>
        <w:t>», а также иные способы);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E5E50">
        <w:rPr>
          <w:rFonts w:ascii="Times New Roman" w:eastAsia="Times New Roman" w:hAnsi="Times New Roman"/>
          <w:iCs/>
          <w:sz w:val="28"/>
          <w:szCs w:val="28"/>
        </w:rPr>
        <w:t>– в официальном сообществе ГАУ РО «</w:t>
      </w:r>
      <w:proofErr w:type="spellStart"/>
      <w:r w:rsidRPr="00FE5E50">
        <w:rPr>
          <w:rFonts w:ascii="Times New Roman" w:eastAsia="Times New Roman" w:hAnsi="Times New Roman"/>
          <w:iCs/>
          <w:sz w:val="28"/>
          <w:szCs w:val="28"/>
        </w:rPr>
        <w:t>Ростовпатриотцентр</w:t>
      </w:r>
      <w:proofErr w:type="spellEnd"/>
      <w:r w:rsidRPr="00FE5E50">
        <w:rPr>
          <w:rFonts w:ascii="Times New Roman" w:eastAsia="Times New Roman" w:hAnsi="Times New Roman"/>
          <w:iCs/>
          <w:sz w:val="28"/>
          <w:szCs w:val="28"/>
        </w:rPr>
        <w:t>» в социальной сети «</w:t>
      </w:r>
      <w:proofErr w:type="spellStart"/>
      <w:r w:rsidRPr="00FE5E50">
        <w:rPr>
          <w:rFonts w:ascii="Times New Roman" w:eastAsia="Times New Roman" w:hAnsi="Times New Roman"/>
          <w:iCs/>
          <w:sz w:val="28"/>
          <w:szCs w:val="28"/>
        </w:rPr>
        <w:t>ВКонтакте</w:t>
      </w:r>
      <w:proofErr w:type="spellEnd"/>
      <w:r w:rsidRPr="00FE5E50">
        <w:rPr>
          <w:rFonts w:ascii="Times New Roman" w:eastAsia="Times New Roman" w:hAnsi="Times New Roman"/>
          <w:iCs/>
          <w:sz w:val="28"/>
          <w:szCs w:val="28"/>
        </w:rPr>
        <w:t>» перейти по ссылке, которая будет прикреплена к основному посту, и ответить в режиме текущего времени на вопросы.</w:t>
      </w:r>
    </w:p>
    <w:p w:rsidR="00FE5E50" w:rsidRPr="00FE5E50" w:rsidRDefault="00037F21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4.</w:t>
      </w:r>
      <w:r w:rsidR="00F82750">
        <w:rPr>
          <w:rFonts w:ascii="Times New Roman" w:eastAsia="Times New Roman" w:hAnsi="Times New Roman"/>
          <w:iCs/>
          <w:sz w:val="28"/>
          <w:szCs w:val="28"/>
        </w:rPr>
        <w:t>3</w:t>
      </w:r>
      <w:r>
        <w:rPr>
          <w:rFonts w:ascii="Times New Roman" w:eastAsia="Times New Roman" w:hAnsi="Times New Roman"/>
          <w:iCs/>
          <w:sz w:val="28"/>
          <w:szCs w:val="28"/>
        </w:rPr>
        <w:t>.4. 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 xml:space="preserve">Ссылка с викториной будет размещена 1 ноября 2020 года и доступна 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br/>
        <w:t>без ограничений. Участники смогут увидеть свой результат прохождения викторины сразу же по ее завершении.</w:t>
      </w:r>
    </w:p>
    <w:p w:rsidR="00F00C7C" w:rsidRPr="00CD1C91" w:rsidRDefault="00F00C7C" w:rsidP="00A412E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0C7C" w:rsidRPr="00F00C7C" w:rsidRDefault="00C8271C" w:rsidP="00F00C7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4.4.</w:t>
      </w:r>
      <w:r w:rsidR="00F00C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F00C7C" w:rsidRPr="00F00C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Флешмоб</w:t>
      </w:r>
      <w:proofErr w:type="spellEnd"/>
      <w:r w:rsidR="00F00C7C" w:rsidRPr="00F00C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«Россия – это мы!»</w:t>
      </w:r>
    </w:p>
    <w:p w:rsidR="00C8271C" w:rsidRPr="00C8271C" w:rsidRDefault="00037F21" w:rsidP="00C8271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4.4.1. </w:t>
      </w:r>
      <w:r w:rsidR="00C8271C"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во </w:t>
      </w:r>
      <w:proofErr w:type="spellStart"/>
      <w:r w:rsidR="00C8271C"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флешмобе</w:t>
      </w:r>
      <w:proofErr w:type="spellEnd"/>
      <w:r w:rsidR="00C8271C"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необходимо:</w:t>
      </w:r>
    </w:p>
    <w:p w:rsidR="00C8271C" w:rsidRPr="00C8271C" w:rsidRDefault="00C8271C" w:rsidP="00C8271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обеспечить транслирование в сооб</w:t>
      </w:r>
      <w:r w:rsidR="00037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ществах и на личных страницах в </w:t>
      </w: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социальных сетях («</w:t>
      </w:r>
      <w:proofErr w:type="spellStart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Instagram</w:t>
      </w:r>
      <w:proofErr w:type="spellEnd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др.) серии видеороликов, направленных на формирование у молодежи общероссийской гражданской идентичности;</w:t>
      </w:r>
    </w:p>
    <w:p w:rsidR="00C8271C" w:rsidRPr="00C8271C" w:rsidRDefault="00C8271C" w:rsidP="00C8271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в публикациях указать </w:t>
      </w:r>
      <w:proofErr w:type="spellStart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хэштеги</w:t>
      </w:r>
      <w:proofErr w:type="spellEnd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#</w:t>
      </w:r>
      <w:proofErr w:type="spellStart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День_народного_единства</w:t>
      </w:r>
      <w:proofErr w:type="spellEnd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#</w:t>
      </w:r>
      <w:proofErr w:type="spellStart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МыЕдины</w:t>
      </w:r>
      <w:proofErr w:type="spellEnd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#</w:t>
      </w:r>
      <w:proofErr w:type="spellStart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РостовскаяОбласть</w:t>
      </w:r>
      <w:proofErr w:type="spellEnd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#</w:t>
      </w:r>
      <w:proofErr w:type="spellStart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ДонМолодой</w:t>
      </w:r>
      <w:proofErr w:type="spellEnd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#</w:t>
      </w:r>
      <w:proofErr w:type="spellStart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Ростовпатриотцентр</w:t>
      </w:r>
      <w:proofErr w:type="spellEnd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#</w:t>
      </w:r>
      <w:proofErr w:type="spellStart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ЖивуНаДону</w:t>
      </w:r>
      <w:proofErr w:type="spellEnd"/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0C7C" w:rsidRPr="00F00C7C" w:rsidRDefault="00037F21" w:rsidP="00C8271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4.4.2. </w:t>
      </w:r>
      <w:r w:rsidR="00C8271C"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Видеоролики изготовлены ГАУ РО «</w:t>
      </w:r>
      <w:proofErr w:type="spellStart"/>
      <w:r w:rsidR="00C8271C"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Ростовпатриотцентр</w:t>
      </w:r>
      <w:proofErr w:type="spellEnd"/>
      <w:r w:rsidR="00C8271C"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рамках </w:t>
      </w:r>
      <w:proofErr w:type="spellStart"/>
      <w:r w:rsidR="00C8271C"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8271C"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3B0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="00C8271C"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«Мы живем на Дону»</w:t>
      </w:r>
      <w:r w:rsidR="003B0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«Гражданин своего Отечества» и </w:t>
      </w:r>
      <w:r w:rsidR="00C8271C"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доступны для скачивания по ссылке: </w:t>
      </w:r>
      <w:hyperlink r:id="rId14" w:history="1">
        <w:r w:rsidR="00C8271C" w:rsidRPr="00780D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https://cloud.mail.ru/public/48uC/cdztZjwMZ</w:t>
        </w:r>
      </w:hyperlink>
      <w:r w:rsid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1158" w:rsidRPr="00592F76" w:rsidRDefault="001E1158" w:rsidP="001E1158">
      <w:pPr>
        <w:pStyle w:val="a5"/>
        <w:suppressLineNumbers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55D6" w:rsidRDefault="008855D6" w:rsidP="0029654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sectPr w:rsidR="008855D6" w:rsidSect="007B0803">
      <w:headerReference w:type="default" r:id="rId15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0E" w:rsidRDefault="00DC6B0E" w:rsidP="00FA7F75">
      <w:pPr>
        <w:spacing w:after="0" w:line="240" w:lineRule="auto"/>
      </w:pPr>
      <w:r>
        <w:separator/>
      </w:r>
    </w:p>
  </w:endnote>
  <w:endnote w:type="continuationSeparator" w:id="0">
    <w:p w:rsidR="00DC6B0E" w:rsidRDefault="00DC6B0E" w:rsidP="00FA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0E" w:rsidRDefault="00DC6B0E" w:rsidP="00FA7F75">
      <w:pPr>
        <w:spacing w:after="0" w:line="240" w:lineRule="auto"/>
      </w:pPr>
      <w:r>
        <w:separator/>
      </w:r>
    </w:p>
  </w:footnote>
  <w:footnote w:type="continuationSeparator" w:id="0">
    <w:p w:rsidR="00DC6B0E" w:rsidRDefault="00DC6B0E" w:rsidP="00FA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02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7F75" w:rsidRPr="000B7893" w:rsidRDefault="00D960BC">
        <w:pPr>
          <w:pStyle w:val="a7"/>
          <w:jc w:val="center"/>
          <w:rPr>
            <w:rFonts w:ascii="Times New Roman" w:hAnsi="Times New Roman" w:cs="Times New Roman"/>
          </w:rPr>
        </w:pPr>
        <w:r w:rsidRPr="000B7893">
          <w:rPr>
            <w:rFonts w:ascii="Times New Roman" w:hAnsi="Times New Roman" w:cs="Times New Roman"/>
          </w:rPr>
          <w:fldChar w:fldCharType="begin"/>
        </w:r>
        <w:r w:rsidR="00FA7F75" w:rsidRPr="000B7893">
          <w:rPr>
            <w:rFonts w:ascii="Times New Roman" w:hAnsi="Times New Roman" w:cs="Times New Roman"/>
          </w:rPr>
          <w:instrText>PAGE   \* MERGEFORMAT</w:instrText>
        </w:r>
        <w:r w:rsidRPr="000B7893">
          <w:rPr>
            <w:rFonts w:ascii="Times New Roman" w:hAnsi="Times New Roman" w:cs="Times New Roman"/>
          </w:rPr>
          <w:fldChar w:fldCharType="separate"/>
        </w:r>
        <w:r w:rsidR="002F0EE5">
          <w:rPr>
            <w:rFonts w:ascii="Times New Roman" w:hAnsi="Times New Roman" w:cs="Times New Roman"/>
            <w:noProof/>
          </w:rPr>
          <w:t>4</w:t>
        </w:r>
        <w:r w:rsidRPr="000B7893">
          <w:rPr>
            <w:rFonts w:ascii="Times New Roman" w:hAnsi="Times New Roman" w:cs="Times New Roman"/>
          </w:rPr>
          <w:fldChar w:fldCharType="end"/>
        </w:r>
      </w:p>
    </w:sdtContent>
  </w:sdt>
  <w:p w:rsidR="00FA7F75" w:rsidRDefault="00FA7F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A6DE5"/>
    <w:multiLevelType w:val="hybridMultilevel"/>
    <w:tmpl w:val="516AA0A4"/>
    <w:lvl w:ilvl="0" w:tplc="453EC05C">
      <w:start w:val="1"/>
      <w:numFmt w:val="decimal"/>
      <w:lvlText w:val="%1."/>
      <w:lvlJc w:val="left"/>
      <w:pPr>
        <w:ind w:left="709" w:hanging="360"/>
      </w:pPr>
    </w:lvl>
    <w:lvl w:ilvl="1" w:tplc="343C57D4">
      <w:start w:val="1"/>
      <w:numFmt w:val="lowerLetter"/>
      <w:lvlText w:val="%2."/>
      <w:lvlJc w:val="left"/>
      <w:pPr>
        <w:ind w:left="1429" w:hanging="360"/>
      </w:pPr>
    </w:lvl>
    <w:lvl w:ilvl="2" w:tplc="DB96C456">
      <w:start w:val="1"/>
      <w:numFmt w:val="lowerRoman"/>
      <w:lvlText w:val="%3."/>
      <w:lvlJc w:val="right"/>
      <w:pPr>
        <w:ind w:left="2149" w:hanging="180"/>
      </w:pPr>
    </w:lvl>
    <w:lvl w:ilvl="3" w:tplc="A9803546">
      <w:start w:val="1"/>
      <w:numFmt w:val="decimal"/>
      <w:lvlText w:val="%4."/>
      <w:lvlJc w:val="left"/>
      <w:pPr>
        <w:ind w:left="2869" w:hanging="360"/>
      </w:pPr>
    </w:lvl>
    <w:lvl w:ilvl="4" w:tplc="48EA8F7E">
      <w:start w:val="1"/>
      <w:numFmt w:val="lowerLetter"/>
      <w:lvlText w:val="%5."/>
      <w:lvlJc w:val="left"/>
      <w:pPr>
        <w:ind w:left="3589" w:hanging="360"/>
      </w:pPr>
    </w:lvl>
    <w:lvl w:ilvl="5" w:tplc="509AA086">
      <w:start w:val="1"/>
      <w:numFmt w:val="lowerRoman"/>
      <w:lvlText w:val="%6."/>
      <w:lvlJc w:val="right"/>
      <w:pPr>
        <w:ind w:left="4309" w:hanging="180"/>
      </w:pPr>
    </w:lvl>
    <w:lvl w:ilvl="6" w:tplc="A5CAB5DE">
      <w:start w:val="1"/>
      <w:numFmt w:val="decimal"/>
      <w:lvlText w:val="%7."/>
      <w:lvlJc w:val="left"/>
      <w:pPr>
        <w:ind w:left="5029" w:hanging="360"/>
      </w:pPr>
    </w:lvl>
    <w:lvl w:ilvl="7" w:tplc="B04E3D60">
      <w:start w:val="1"/>
      <w:numFmt w:val="lowerLetter"/>
      <w:lvlText w:val="%8."/>
      <w:lvlJc w:val="left"/>
      <w:pPr>
        <w:ind w:left="5749" w:hanging="360"/>
      </w:pPr>
    </w:lvl>
    <w:lvl w:ilvl="8" w:tplc="08CA97B0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6E32568A"/>
    <w:multiLevelType w:val="hybridMultilevel"/>
    <w:tmpl w:val="AB0A08FC"/>
    <w:lvl w:ilvl="0" w:tplc="19844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529"/>
    <w:rsid w:val="0002618E"/>
    <w:rsid w:val="00037F21"/>
    <w:rsid w:val="00053DA5"/>
    <w:rsid w:val="00096DF2"/>
    <w:rsid w:val="000B4899"/>
    <w:rsid w:val="000B7893"/>
    <w:rsid w:val="000C7628"/>
    <w:rsid w:val="000F6D7F"/>
    <w:rsid w:val="001B7A2E"/>
    <w:rsid w:val="001D5508"/>
    <w:rsid w:val="001E1158"/>
    <w:rsid w:val="001F7AE8"/>
    <w:rsid w:val="00210008"/>
    <w:rsid w:val="00225D93"/>
    <w:rsid w:val="0029654F"/>
    <w:rsid w:val="002F0EE5"/>
    <w:rsid w:val="00304609"/>
    <w:rsid w:val="00306B8A"/>
    <w:rsid w:val="00330B56"/>
    <w:rsid w:val="00385536"/>
    <w:rsid w:val="003909A3"/>
    <w:rsid w:val="003B005E"/>
    <w:rsid w:val="00447D61"/>
    <w:rsid w:val="0056415A"/>
    <w:rsid w:val="0057285E"/>
    <w:rsid w:val="005C54A2"/>
    <w:rsid w:val="005E267E"/>
    <w:rsid w:val="005E3BC8"/>
    <w:rsid w:val="005E4A10"/>
    <w:rsid w:val="005F52B7"/>
    <w:rsid w:val="006045DD"/>
    <w:rsid w:val="00643B82"/>
    <w:rsid w:val="00664F48"/>
    <w:rsid w:val="00735834"/>
    <w:rsid w:val="00754652"/>
    <w:rsid w:val="00783EE9"/>
    <w:rsid w:val="007A30D4"/>
    <w:rsid w:val="007B0803"/>
    <w:rsid w:val="007F65B3"/>
    <w:rsid w:val="00857526"/>
    <w:rsid w:val="008855D6"/>
    <w:rsid w:val="008D5E78"/>
    <w:rsid w:val="009036E6"/>
    <w:rsid w:val="00905B16"/>
    <w:rsid w:val="00913F7D"/>
    <w:rsid w:val="009413D6"/>
    <w:rsid w:val="0094310A"/>
    <w:rsid w:val="009D1871"/>
    <w:rsid w:val="009D5535"/>
    <w:rsid w:val="00A412E0"/>
    <w:rsid w:val="00B018FC"/>
    <w:rsid w:val="00B237F2"/>
    <w:rsid w:val="00BA5730"/>
    <w:rsid w:val="00BC11E4"/>
    <w:rsid w:val="00BC6C82"/>
    <w:rsid w:val="00BD3529"/>
    <w:rsid w:val="00BE67B8"/>
    <w:rsid w:val="00C064D6"/>
    <w:rsid w:val="00C079A2"/>
    <w:rsid w:val="00C46EE2"/>
    <w:rsid w:val="00C815B7"/>
    <w:rsid w:val="00C8271C"/>
    <w:rsid w:val="00CB5015"/>
    <w:rsid w:val="00D16DE7"/>
    <w:rsid w:val="00D32EFC"/>
    <w:rsid w:val="00D456E0"/>
    <w:rsid w:val="00D669D9"/>
    <w:rsid w:val="00D960BC"/>
    <w:rsid w:val="00DA0E01"/>
    <w:rsid w:val="00DC6B0E"/>
    <w:rsid w:val="00DD6A94"/>
    <w:rsid w:val="00E6437E"/>
    <w:rsid w:val="00EF5104"/>
    <w:rsid w:val="00EF6886"/>
    <w:rsid w:val="00F005F8"/>
    <w:rsid w:val="00F00C7C"/>
    <w:rsid w:val="00F018D3"/>
    <w:rsid w:val="00F80456"/>
    <w:rsid w:val="00F82750"/>
    <w:rsid w:val="00FA3AC2"/>
    <w:rsid w:val="00FA7F75"/>
    <w:rsid w:val="00F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0"/>
  </w:style>
  <w:style w:type="paragraph" w:styleId="1">
    <w:name w:val="heading 1"/>
    <w:basedOn w:val="a"/>
    <w:next w:val="a"/>
    <w:link w:val="10"/>
    <w:uiPriority w:val="9"/>
    <w:qFormat/>
    <w:rsid w:val="001E1158"/>
    <w:pPr>
      <w:spacing w:after="200" w:line="276" w:lineRule="auto"/>
      <w:jc w:val="center"/>
      <w:outlineLvl w:val="0"/>
    </w:pPr>
    <w:rPr>
      <w:rFonts w:ascii="Times New Roman" w:hAnsi="Times New Roman" w:cs="Times New Roman"/>
      <w:b/>
      <w:color w:val="2F2F2F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65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75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5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553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7AE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A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F75"/>
  </w:style>
  <w:style w:type="paragraph" w:styleId="a9">
    <w:name w:val="footer"/>
    <w:basedOn w:val="a"/>
    <w:link w:val="aa"/>
    <w:uiPriority w:val="99"/>
    <w:unhideWhenUsed/>
    <w:rsid w:val="00FA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F75"/>
  </w:style>
  <w:style w:type="paragraph" w:styleId="ab">
    <w:name w:val="Balloon Text"/>
    <w:basedOn w:val="a"/>
    <w:link w:val="ac"/>
    <w:uiPriority w:val="99"/>
    <w:semiHidden/>
    <w:unhideWhenUsed/>
    <w:rsid w:val="004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7D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1158"/>
    <w:rPr>
      <w:rFonts w:ascii="Times New Roman" w:hAnsi="Times New Roman" w:cs="Times New Roman"/>
      <w:b/>
      <w:color w:val="2F2F2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0"/>
  </w:style>
  <w:style w:type="paragraph" w:styleId="1">
    <w:name w:val="heading 1"/>
    <w:basedOn w:val="a"/>
    <w:next w:val="a"/>
    <w:link w:val="10"/>
    <w:uiPriority w:val="9"/>
    <w:qFormat/>
    <w:rsid w:val="001E1158"/>
    <w:pPr>
      <w:spacing w:after="200" w:line="276" w:lineRule="auto"/>
      <w:jc w:val="center"/>
      <w:outlineLvl w:val="0"/>
    </w:pPr>
    <w:rPr>
      <w:rFonts w:ascii="Times New Roman" w:hAnsi="Times New Roman" w:cs="Times New Roman"/>
      <w:b/>
      <w:color w:val="2F2F2F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65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75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5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553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7AE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A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F75"/>
  </w:style>
  <w:style w:type="paragraph" w:styleId="a9">
    <w:name w:val="footer"/>
    <w:basedOn w:val="a"/>
    <w:link w:val="aa"/>
    <w:uiPriority w:val="99"/>
    <w:unhideWhenUsed/>
    <w:rsid w:val="00FA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F75"/>
  </w:style>
  <w:style w:type="paragraph" w:styleId="ab">
    <w:name w:val="Balloon Text"/>
    <w:basedOn w:val="a"/>
    <w:link w:val="ac"/>
    <w:uiPriority w:val="99"/>
    <w:semiHidden/>
    <w:unhideWhenUsed/>
    <w:rsid w:val="004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7D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1158"/>
    <w:rPr>
      <w:rFonts w:ascii="Times New Roman" w:hAnsi="Times New Roman" w:cs="Times New Roman"/>
      <w:b/>
      <w:color w:val="2F2F2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3F2h0j67mYtbCA?w=1" TargetMode="External"/><Relationship Id="rId13" Type="http://schemas.openxmlformats.org/officeDocument/2006/relationships/hyperlink" Target="https://vk.com/rostovpatriotcentre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tg://search_hashtag?hashtag=%D0%A0%D0%BE%D1%81%D1%81%D0%B8%D1%8F%D0%BD%D0%B0%D1%88%D0%BE%D0%B1%D1%89%D0%B8%D0%B9%D0%B4%D0%BE%D0%BC" TargetMode="External"/><Relationship Id="rId12" Type="http://schemas.openxmlformats.org/officeDocument/2006/relationships/hyperlink" Target="https://www.notion.so/4-9803816d66e24c8eb54f0b62938ef9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vatanplus.com/users/me/sticke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tg://search_hashtag?hashtag=%D0%A0%D0%BE%D1%81%D1%81%D0%B8%D1%8F%D0%BD%D0%B0%D1%88%D0%BE%D0%B1%D1%89%D0%B8%D0%B9%D0%B4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g://search_hashtag?hashtag=%D0%A0%D0%BE%D1%81%D1%81%D0%B8%D1%8F%D0%BD%D0%B0%D1%88%D0%BE%D0%B1%D1%89%D0%B8%D0%B9%D0%B4%D0%BE%D0%BC" TargetMode="External"/><Relationship Id="rId14" Type="http://schemas.openxmlformats.org/officeDocument/2006/relationships/hyperlink" Target="https://cloud.mail.ru/public/48uC/cdztZjw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1. Общие положения	</vt:lpstr>
      <vt:lpstr>2. Участники мероприятий	</vt:lpstr>
      <vt:lpstr>3. Порядок реализации Рекомендаций</vt:lpstr>
      <vt:lpstr>4. Организация и проведение мероприятий</vt:lpstr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2020-10-14T13:54:00Z</cp:lastPrinted>
  <dcterms:created xsi:type="dcterms:W3CDTF">2020-11-02T10:48:00Z</dcterms:created>
  <dcterms:modified xsi:type="dcterms:W3CDTF">2020-11-02T10:48:00Z</dcterms:modified>
</cp:coreProperties>
</file>