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2" w:rsidRDefault="0022425A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C102CF">
            <wp:extent cx="2261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173" w:rsidRDefault="00C40173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DC2" w:rsidRPr="001E7E51" w:rsidRDefault="00CC1DC2" w:rsidP="00CC1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E7E51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</w:t>
      </w:r>
      <w:r w:rsidR="00E021E5" w:rsidRPr="001E7E51">
        <w:rPr>
          <w:rFonts w:ascii="Times New Roman" w:hAnsi="Times New Roman" w:cs="Times New Roman"/>
          <w:b/>
        </w:rPr>
        <w:t xml:space="preserve"> </w:t>
      </w:r>
      <w:r w:rsidR="0008074B" w:rsidRPr="001E7E51">
        <w:rPr>
          <w:rFonts w:ascii="Times New Roman" w:hAnsi="Times New Roman" w:cs="Times New Roman"/>
          <w:b/>
        </w:rPr>
        <w:t xml:space="preserve">                              07.09</w:t>
      </w:r>
      <w:r w:rsidRPr="001E7E51">
        <w:rPr>
          <w:rFonts w:ascii="Times New Roman" w:hAnsi="Times New Roman" w:cs="Times New Roman"/>
          <w:b/>
        </w:rPr>
        <w:t>.2022</w:t>
      </w:r>
    </w:p>
    <w:p w:rsidR="00CC1DC2" w:rsidRPr="001E7E51" w:rsidRDefault="00CC1DC2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58" w:rsidRPr="001E7E51" w:rsidRDefault="0008074B" w:rsidP="00E6265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>6 сентября</w:t>
      </w:r>
      <w:r w:rsidR="00E62658" w:rsidRPr="001E7E51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="00E62658" w:rsidRPr="001E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2658" w:rsidRPr="001E7E51">
        <w:rPr>
          <w:rFonts w:ascii="Times New Roman" w:hAnsi="Times New Roman" w:cs="Times New Roman"/>
          <w:sz w:val="28"/>
          <w:szCs w:val="28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стоимости.</w:t>
      </w:r>
    </w:p>
    <w:p w:rsidR="00E62658" w:rsidRPr="001E7E51" w:rsidRDefault="00E021E5" w:rsidP="00E6265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 xml:space="preserve">На заседании были рассмотрены </w:t>
      </w:r>
      <w:r w:rsidR="0008074B" w:rsidRPr="001E7E51">
        <w:rPr>
          <w:rFonts w:ascii="Times New Roman" w:hAnsi="Times New Roman" w:cs="Times New Roman"/>
          <w:sz w:val="28"/>
          <w:szCs w:val="28"/>
        </w:rPr>
        <w:t>3 заявления о пересмотре результатов определения кадастровой стоимости в отношении 2 земельных участков, 1 здания и 1 помещения.</w:t>
      </w:r>
    </w:p>
    <w:p w:rsidR="0008074B" w:rsidRPr="001E7E51" w:rsidRDefault="0008074B" w:rsidP="0008074B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>В отношении 1 земельного участка, 1 здания членами Комиссии принято решение об определении кадастровой стоимости объектов недвижимости в размере их рыночной стоимости.</w:t>
      </w:r>
    </w:p>
    <w:p w:rsidR="0008074B" w:rsidRPr="001E7E51" w:rsidRDefault="0008074B" w:rsidP="0008074B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>2 заявления о пересмотре кадастровой стоимости в отношении 1 земельного участка и 1 помещения отклонено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08074B" w:rsidRPr="001E7E51" w:rsidRDefault="0008074B" w:rsidP="0008074B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>Снижение кадастровой стоимости в отношении 7 объектов недвижимости составило 16,2 %.</w:t>
      </w:r>
    </w:p>
    <w:p w:rsidR="00E62658" w:rsidRPr="001E7E51" w:rsidRDefault="0008074B" w:rsidP="0008074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ab/>
      </w:r>
      <w:r w:rsidR="00E62658" w:rsidRPr="001E7E51">
        <w:rPr>
          <w:rFonts w:ascii="Times New Roman" w:hAnsi="Times New Roman" w:cs="Times New Roman"/>
          <w:sz w:val="28"/>
          <w:szCs w:val="28"/>
        </w:rPr>
        <w:t xml:space="preserve">Информация о принятых решениях размещена на сайте </w:t>
      </w:r>
      <w:proofErr w:type="spellStart"/>
      <w:r w:rsidR="00E62658" w:rsidRPr="001E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2658" w:rsidRPr="001E7E51">
        <w:rPr>
          <w:rFonts w:ascii="Times New Roman" w:hAnsi="Times New Roman" w:cs="Times New Roman"/>
          <w:sz w:val="28"/>
          <w:szCs w:val="28"/>
        </w:rPr>
        <w:t>: Главная</w:t>
      </w:r>
      <w:r w:rsidR="00E62658" w:rsidRPr="001E7E51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="00E62658" w:rsidRPr="001E7E51">
        <w:rPr>
          <w:rFonts w:ascii="Times New Roman" w:hAnsi="Times New Roman" w:cs="Times New Roman"/>
          <w:sz w:val="28"/>
          <w:szCs w:val="28"/>
        </w:rPr>
        <w:t>Деятельность</w:t>
      </w:r>
      <w:r w:rsidR="00E62658" w:rsidRPr="001E7E51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="00E62658" w:rsidRPr="001E7E51">
        <w:rPr>
          <w:rFonts w:ascii="Times New Roman" w:hAnsi="Times New Roman" w:cs="Times New Roman"/>
          <w:sz w:val="28"/>
          <w:szCs w:val="28"/>
        </w:rPr>
        <w:t>Кадастровая оценка</w:t>
      </w:r>
      <w:r w:rsidR="00E62658" w:rsidRPr="001E7E51">
        <w:rPr>
          <w:rFonts w:ascii="Times New Roman" w:hAnsi="Times New Roman" w:cs="Times New Roman"/>
          <w:color w:val="000000"/>
          <w:sz w:val="28"/>
          <w:szCs w:val="28"/>
        </w:rPr>
        <w:t xml:space="preserve">=&gt; </w:t>
      </w:r>
      <w:r w:rsidR="00E62658" w:rsidRPr="001E7E51">
        <w:rPr>
          <w:rFonts w:ascii="Times New Roman" w:hAnsi="Times New Roman" w:cs="Times New Roman"/>
          <w:sz w:val="28"/>
          <w:szCs w:val="28"/>
        </w:rPr>
        <w:t>Рассмотрение споров о результатах определения кадастровой стоимости</w:t>
      </w:r>
      <w:r w:rsidR="00E62658" w:rsidRPr="001E7E51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="00E62658" w:rsidRPr="001E7E51">
        <w:rPr>
          <w:rFonts w:ascii="Times New Roman" w:hAnsi="Times New Roman" w:cs="Times New Roman"/>
          <w:sz w:val="28"/>
          <w:szCs w:val="28"/>
        </w:rPr>
        <w:t>Информация о работе комиссий по рассмотрению споров о результатах определения кадастровой стоимости</w:t>
      </w:r>
      <w:r w:rsidR="00E62658" w:rsidRPr="001E7E51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="00E62658" w:rsidRPr="001E7E51">
        <w:rPr>
          <w:rFonts w:ascii="Times New Roman" w:hAnsi="Times New Roman" w:cs="Times New Roman"/>
          <w:sz w:val="28"/>
          <w:szCs w:val="28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CC1DC2" w:rsidRPr="001E7E51" w:rsidRDefault="00CC1DC2" w:rsidP="00CC1DC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1E7E5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E7E51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8-938-169-55-69</w:t>
      </w: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www.rosreestr.gov.ru</w:t>
      </w:r>
    </w:p>
    <w:p w:rsidR="00CC1DC2" w:rsidRPr="001E7E51" w:rsidRDefault="00CC1DC2" w:rsidP="00CC1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1DC2" w:rsidRP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sectPr w:rsidR="00CC1DC2" w:rsidRPr="00C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5"/>
    <w:rsid w:val="0008074B"/>
    <w:rsid w:val="000F1153"/>
    <w:rsid w:val="001B2691"/>
    <w:rsid w:val="001E7E51"/>
    <w:rsid w:val="0022425A"/>
    <w:rsid w:val="006D53B5"/>
    <w:rsid w:val="009A3AEA"/>
    <w:rsid w:val="00BB7173"/>
    <w:rsid w:val="00BD368D"/>
    <w:rsid w:val="00C02C2C"/>
    <w:rsid w:val="00C40173"/>
    <w:rsid w:val="00CC1DC2"/>
    <w:rsid w:val="00E021E5"/>
    <w:rsid w:val="00E62658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592D-EB93-467C-82EE-AFE33EC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7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71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15</cp:revision>
  <dcterms:created xsi:type="dcterms:W3CDTF">2022-05-20T12:56:00Z</dcterms:created>
  <dcterms:modified xsi:type="dcterms:W3CDTF">2022-09-08T13:13:00Z</dcterms:modified>
</cp:coreProperties>
</file>