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УСТАВ</w:t>
      </w: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4841E7">
        <w:rPr>
          <w:rFonts w:ascii="Times New Roman" w:hAnsi="Times New Roman" w:cs="Times New Roman"/>
          <w:sz w:val="24"/>
          <w:szCs w:val="24"/>
        </w:rPr>
        <w:t xml:space="preserve"> «</w:t>
      </w:r>
      <w:r w:rsidR="0075280A">
        <w:rPr>
          <w:rFonts w:ascii="Times New Roman" w:hAnsi="Times New Roman" w:cs="Times New Roman"/>
          <w:sz w:val="24"/>
          <w:szCs w:val="24"/>
        </w:rPr>
        <w:t>х. Лесной</w:t>
      </w:r>
      <w:r w:rsidR="004841E7">
        <w:rPr>
          <w:rFonts w:ascii="Times New Roman" w:hAnsi="Times New Roman" w:cs="Times New Roman"/>
          <w:sz w:val="24"/>
          <w:szCs w:val="24"/>
        </w:rPr>
        <w:t>»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Полное наименование:  территориальное  общественное 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(далее – ТОС)  </w:t>
      </w:r>
      <w:r w:rsidR="005743C4">
        <w:rPr>
          <w:rFonts w:ascii="Times New Roman" w:hAnsi="Times New Roman" w:cs="Times New Roman"/>
          <w:sz w:val="24"/>
          <w:szCs w:val="24"/>
        </w:rPr>
        <w:t>«</w:t>
      </w:r>
      <w:r w:rsidR="0075280A">
        <w:rPr>
          <w:rFonts w:ascii="Times New Roman" w:hAnsi="Times New Roman" w:cs="Times New Roman"/>
          <w:sz w:val="24"/>
          <w:szCs w:val="24"/>
        </w:rPr>
        <w:t>х. Лесной</w:t>
      </w:r>
      <w:r w:rsidR="005743C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="005743C4">
        <w:rPr>
          <w:rFonts w:ascii="Times New Roman" w:hAnsi="Times New Roman" w:cs="Times New Roman"/>
          <w:sz w:val="24"/>
          <w:szCs w:val="24"/>
        </w:rPr>
        <w:t>«</w:t>
      </w:r>
      <w:r w:rsidR="0075280A">
        <w:rPr>
          <w:rFonts w:ascii="Times New Roman" w:hAnsi="Times New Roman" w:cs="Times New Roman"/>
          <w:sz w:val="24"/>
          <w:szCs w:val="24"/>
        </w:rPr>
        <w:t>х. Лесной</w:t>
      </w:r>
      <w:r w:rsidR="005743C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граждан: </w:t>
      </w:r>
      <w:r w:rsidR="0075280A">
        <w:rPr>
          <w:rFonts w:ascii="Times New Roman" w:hAnsi="Times New Roman" w:cs="Times New Roman"/>
          <w:sz w:val="24"/>
          <w:szCs w:val="24"/>
        </w:rPr>
        <w:t>х. Лесной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EC28A7">
        <w:rPr>
          <w:rFonts w:ascii="Times New Roman" w:hAnsi="Times New Roman" w:cs="Times New Roman"/>
          <w:sz w:val="24"/>
          <w:szCs w:val="24"/>
        </w:rPr>
        <w:t xml:space="preserve"> </w:t>
      </w:r>
      <w:r w:rsidR="00655732">
        <w:rPr>
          <w:rFonts w:ascii="Times New Roman" w:hAnsi="Times New Roman" w:cs="Times New Roman"/>
          <w:sz w:val="24"/>
          <w:szCs w:val="24"/>
        </w:rPr>
        <w:t>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65573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C2942">
        <w:rPr>
          <w:rFonts w:ascii="Times New Roman" w:hAnsi="Times New Roman" w:cs="Times New Roman"/>
          <w:sz w:val="24"/>
          <w:szCs w:val="24"/>
        </w:rPr>
        <w:t xml:space="preserve"> Малокирсановского сельского поселения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от </w:t>
      </w:r>
      <w:r w:rsidR="005050A4" w:rsidRPr="00B87975">
        <w:rPr>
          <w:rFonts w:ascii="Times New Roman" w:hAnsi="Times New Roman" w:cs="Times New Roman"/>
          <w:sz w:val="24"/>
          <w:szCs w:val="24"/>
        </w:rPr>
        <w:t>«</w:t>
      </w:r>
      <w:r w:rsidR="00B87975" w:rsidRPr="00B87975">
        <w:rPr>
          <w:rFonts w:ascii="Times New Roman" w:hAnsi="Times New Roman" w:cs="Times New Roman"/>
          <w:sz w:val="24"/>
          <w:szCs w:val="24"/>
        </w:rPr>
        <w:t>10</w:t>
      </w:r>
      <w:r w:rsidR="005050A4" w:rsidRPr="00B87975">
        <w:rPr>
          <w:rFonts w:ascii="Times New Roman" w:hAnsi="Times New Roman" w:cs="Times New Roman"/>
          <w:sz w:val="24"/>
          <w:szCs w:val="24"/>
        </w:rPr>
        <w:t>»</w:t>
      </w:r>
      <w:r w:rsidRPr="00B87975">
        <w:rPr>
          <w:rFonts w:ascii="Times New Roman" w:hAnsi="Times New Roman" w:cs="Times New Roman"/>
          <w:sz w:val="24"/>
          <w:szCs w:val="24"/>
        </w:rPr>
        <w:t xml:space="preserve"> </w:t>
      </w:r>
      <w:r w:rsidR="00B87975" w:rsidRPr="00B87975">
        <w:rPr>
          <w:rFonts w:ascii="Times New Roman" w:hAnsi="Times New Roman" w:cs="Times New Roman"/>
          <w:sz w:val="24"/>
          <w:szCs w:val="24"/>
        </w:rPr>
        <w:t>декабря</w:t>
      </w:r>
      <w:r w:rsidRPr="00B87975">
        <w:rPr>
          <w:rFonts w:ascii="Times New Roman" w:hAnsi="Times New Roman" w:cs="Times New Roman"/>
          <w:sz w:val="24"/>
          <w:szCs w:val="24"/>
        </w:rPr>
        <w:t xml:space="preserve"> 20</w:t>
      </w:r>
      <w:r w:rsidR="005743C4" w:rsidRPr="00B87975">
        <w:rPr>
          <w:rFonts w:ascii="Times New Roman" w:hAnsi="Times New Roman" w:cs="Times New Roman"/>
          <w:sz w:val="24"/>
          <w:szCs w:val="24"/>
        </w:rPr>
        <w:t>1</w:t>
      </w:r>
      <w:r w:rsidR="00B87975" w:rsidRPr="00B87975">
        <w:rPr>
          <w:rFonts w:ascii="Times New Roman" w:hAnsi="Times New Roman" w:cs="Times New Roman"/>
          <w:sz w:val="24"/>
          <w:szCs w:val="24"/>
        </w:rPr>
        <w:t>8</w:t>
      </w:r>
      <w:r w:rsidRPr="00B87975">
        <w:rPr>
          <w:rFonts w:ascii="Times New Roman" w:hAnsi="Times New Roman" w:cs="Times New Roman"/>
          <w:sz w:val="24"/>
          <w:szCs w:val="24"/>
        </w:rPr>
        <w:t xml:space="preserve"> г. </w:t>
      </w:r>
      <w:r w:rsidR="00A36880" w:rsidRPr="00B87975">
        <w:rPr>
          <w:rFonts w:ascii="Times New Roman" w:hAnsi="Times New Roman" w:cs="Times New Roman"/>
          <w:sz w:val="24"/>
          <w:szCs w:val="24"/>
        </w:rPr>
        <w:t>№</w:t>
      </w:r>
      <w:r w:rsidRPr="00B87975">
        <w:rPr>
          <w:rFonts w:ascii="Times New Roman" w:hAnsi="Times New Roman" w:cs="Times New Roman"/>
          <w:sz w:val="24"/>
          <w:szCs w:val="24"/>
        </w:rPr>
        <w:t xml:space="preserve"> </w:t>
      </w:r>
      <w:r w:rsidR="00B87975" w:rsidRPr="00B87975">
        <w:rPr>
          <w:rFonts w:ascii="Times New Roman" w:hAnsi="Times New Roman" w:cs="Times New Roman"/>
          <w:sz w:val="24"/>
          <w:szCs w:val="24"/>
        </w:rPr>
        <w:t>8</w:t>
      </w:r>
      <w:r w:rsidR="0075280A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D915B2">
        <w:rPr>
          <w:rFonts w:ascii="Times New Roman" w:hAnsi="Times New Roman" w:cs="Times New Roman"/>
          <w:sz w:val="24"/>
          <w:szCs w:val="24"/>
        </w:rPr>
        <w:t xml:space="preserve"> с. </w:t>
      </w:r>
      <w:r w:rsidR="0075280A">
        <w:rPr>
          <w:rFonts w:ascii="Times New Roman" w:hAnsi="Times New Roman" w:cs="Times New Roman"/>
          <w:sz w:val="24"/>
          <w:szCs w:val="24"/>
        </w:rPr>
        <w:t>Латоново</w:t>
      </w:r>
      <w:r w:rsidR="00D915B2">
        <w:rPr>
          <w:rFonts w:ascii="Times New Roman" w:hAnsi="Times New Roman" w:cs="Times New Roman"/>
          <w:sz w:val="24"/>
          <w:szCs w:val="24"/>
        </w:rPr>
        <w:t xml:space="preserve">, ул. </w:t>
      </w:r>
      <w:r w:rsidR="0075280A">
        <w:rPr>
          <w:rFonts w:ascii="Times New Roman" w:hAnsi="Times New Roman" w:cs="Times New Roman"/>
          <w:sz w:val="24"/>
          <w:szCs w:val="24"/>
        </w:rPr>
        <w:t>Октябрьская</w:t>
      </w:r>
      <w:r w:rsidR="00D915B2">
        <w:rPr>
          <w:rFonts w:ascii="Times New Roman" w:hAnsi="Times New Roman" w:cs="Times New Roman"/>
          <w:sz w:val="24"/>
          <w:szCs w:val="24"/>
        </w:rPr>
        <w:t xml:space="preserve">, </w:t>
      </w:r>
      <w:r w:rsidR="0075280A">
        <w:rPr>
          <w:rFonts w:ascii="Times New Roman" w:hAnsi="Times New Roman" w:cs="Times New Roman"/>
          <w:sz w:val="24"/>
          <w:szCs w:val="24"/>
        </w:rPr>
        <w:t>50</w:t>
      </w:r>
      <w:r w:rsidR="00516F6D" w:rsidRPr="00475D98">
        <w:rPr>
          <w:rFonts w:ascii="Times New Roman" w:hAnsi="Times New Roman" w:cs="Times New Roman"/>
          <w:sz w:val="24"/>
          <w:szCs w:val="24"/>
        </w:rPr>
        <w:t>.</w:t>
      </w:r>
    </w:p>
    <w:p w:rsidR="00516F6D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2C2942">
        <w:rPr>
          <w:rFonts w:ascii="Times New Roman" w:hAnsi="Times New Roman" w:cs="Times New Roman"/>
          <w:sz w:val="24"/>
          <w:szCs w:val="24"/>
        </w:rPr>
        <w:t>Малокирсановское сельское поселение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475D98" w:rsidRDefault="00E3712C" w:rsidP="00A547E6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- </w:t>
      </w:r>
      <w:r w:rsidR="00ED7AFD" w:rsidRPr="00475D98">
        <w:rPr>
          <w:rFonts w:ascii="Times New Roman" w:hAnsi="Times New Roman" w:cs="Times New Roman"/>
          <w:sz w:val="24"/>
          <w:szCs w:val="24"/>
        </w:rPr>
        <w:t>экономическое и социальное развитие</w:t>
      </w:r>
      <w:r w:rsidR="006051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="00ED7AFD" w:rsidRPr="00475D98">
        <w:rPr>
          <w:rFonts w:cs="Calibri"/>
        </w:rPr>
        <w:t xml:space="preserve">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инициатив 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2C2942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 xml:space="preserve">6. </w:t>
      </w:r>
      <w:r w:rsidR="00D35BF3" w:rsidRPr="002C2942">
        <w:rPr>
          <w:rFonts w:ascii="Times New Roman" w:hAnsi="Times New Roman" w:cs="Times New Roman"/>
          <w:sz w:val="24"/>
          <w:szCs w:val="24"/>
        </w:rPr>
        <w:t>Органы ТОС обязаны:</w:t>
      </w:r>
    </w:p>
    <w:p w:rsidR="00D35BF3" w:rsidRPr="002C2942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1) учитывать мнение населения при принятии решений;</w:t>
      </w:r>
    </w:p>
    <w:p w:rsidR="00D35BF3" w:rsidRPr="002C2942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D40E25" w:rsidRPr="002C2942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3</w:t>
      </w:r>
      <w:r w:rsidR="00D35BF3" w:rsidRPr="002C2942">
        <w:rPr>
          <w:rFonts w:ascii="Times New Roman" w:hAnsi="Times New Roman" w:cs="Times New Roman"/>
          <w:sz w:val="24"/>
          <w:szCs w:val="24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2C2942">
        <w:rPr>
          <w:rFonts w:ascii="Times New Roman" w:hAnsi="Times New Roman" w:cs="Times New Roman"/>
          <w:sz w:val="24"/>
          <w:szCs w:val="24"/>
        </w:rPr>
        <w:t>ры в пределах своей компетенции;</w:t>
      </w:r>
    </w:p>
    <w:p w:rsidR="009308E5" w:rsidRPr="002C2942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4) обеспечивать исполнение решений, принятых на собраниях (конференциях) граждан;</w:t>
      </w:r>
    </w:p>
    <w:p w:rsidR="009308E5" w:rsidRPr="002C2942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475D98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lastRenderedPageBreak/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2C2942">
        <w:rPr>
          <w:rFonts w:ascii="Times New Roman" w:hAnsi="Times New Roman" w:cs="Times New Roman"/>
          <w:sz w:val="24"/>
          <w:szCs w:val="24"/>
        </w:rPr>
        <w:t>1 раза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157DA2">
        <w:rPr>
          <w:rFonts w:ascii="Times New Roman" w:hAnsi="Times New Roman" w:cs="Times New Roman"/>
          <w:sz w:val="24"/>
          <w:szCs w:val="24"/>
        </w:rPr>
        <w:t xml:space="preserve">должна составлять не менее </w:t>
      </w:r>
      <w:r w:rsidR="002C2942">
        <w:rPr>
          <w:rFonts w:ascii="Times New Roman" w:hAnsi="Times New Roman" w:cs="Times New Roman"/>
          <w:sz w:val="24"/>
          <w:szCs w:val="24"/>
        </w:rPr>
        <w:t>20</w:t>
      </w:r>
      <w:r w:rsidR="00157D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</w:t>
      </w:r>
      <w:r w:rsidR="00297FC6" w:rsidRPr="00475D98">
        <w:rPr>
          <w:rFonts w:ascii="Times New Roman" w:hAnsi="Times New Roman" w:cs="Times New Roman"/>
          <w:sz w:val="24"/>
          <w:szCs w:val="24"/>
        </w:rPr>
        <w:t>в течение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2C2942"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97FC6" w:rsidRPr="00475D98">
        <w:rPr>
          <w:rFonts w:ascii="Times New Roman" w:hAnsi="Times New Roman" w:cs="Times New Roman"/>
          <w:sz w:val="24"/>
          <w:szCs w:val="24"/>
        </w:rPr>
        <w:t>после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письменного обращения инициативной группы граждан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475D98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475D98">
        <w:rPr>
          <w:rFonts w:ascii="Times New Roman" w:hAnsi="Times New Roman" w:cs="Times New Roman"/>
          <w:sz w:val="24"/>
          <w:szCs w:val="24"/>
        </w:rPr>
        <w:t>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C2942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FE6F72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 w:rsidR="00964101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3) избрание органов ТОС (Совета ТОС, иных органов)</w:t>
      </w:r>
      <w:r w:rsidR="00354766" w:rsidRPr="002C2942">
        <w:rPr>
          <w:rFonts w:ascii="Times New Roman" w:hAnsi="Times New Roman" w:cs="Times New Roman"/>
          <w:sz w:val="24"/>
          <w:szCs w:val="24"/>
        </w:rPr>
        <w:t xml:space="preserve"> и досрочное прекращение их полномочий</w:t>
      </w:r>
      <w:r w:rsidRPr="002C2942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E3712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>
        <w:rPr>
          <w:rFonts w:ascii="Times New Roman" w:hAnsi="Times New Roman" w:cs="Times New Roman"/>
          <w:sz w:val="24"/>
          <w:szCs w:val="24"/>
        </w:rPr>
        <w:t>;</w:t>
      </w:r>
    </w:p>
    <w:p w:rsidR="00B342A4" w:rsidRPr="002C2942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2C2942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8) принятие решений о реорганизации и ликвидации ТОС</w:t>
      </w:r>
      <w:r w:rsidR="00E36054" w:rsidRPr="002C2942">
        <w:rPr>
          <w:rFonts w:ascii="Times New Roman" w:hAnsi="Times New Roman" w:cs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E36054" w:rsidRPr="002C2942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E36054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10 определение принципов образования и использования имущества ТОС.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lastRenderedPageBreak/>
        <w:t>3) от 2000 до 3000 человек - 1 делегат от 30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1.</w:t>
      </w:r>
      <w:r w:rsidR="00B254E7" w:rsidRPr="002C2942">
        <w:rPr>
          <w:rFonts w:ascii="Times New Roman" w:hAnsi="Times New Roman" w:cs="Times New Roman"/>
          <w:sz w:val="24"/>
          <w:szCs w:val="24"/>
        </w:rPr>
        <w:t>1</w:t>
      </w:r>
      <w:r w:rsidR="00354766" w:rsidRPr="002C2942">
        <w:rPr>
          <w:rFonts w:ascii="Times New Roman" w:hAnsi="Times New Roman" w:cs="Times New Roman"/>
          <w:sz w:val="24"/>
          <w:szCs w:val="24"/>
        </w:rPr>
        <w:t>0</w:t>
      </w:r>
      <w:r w:rsidR="00E3712C" w:rsidRPr="002C2942">
        <w:rPr>
          <w:rFonts w:ascii="Times New Roman" w:hAnsi="Times New Roman" w:cs="Times New Roman"/>
          <w:sz w:val="24"/>
          <w:szCs w:val="24"/>
        </w:rPr>
        <w:t xml:space="preserve">. </w:t>
      </w:r>
      <w:r w:rsidR="00912573" w:rsidRPr="002C2942">
        <w:rPr>
          <w:rFonts w:ascii="Times New Roman" w:hAnsi="Times New Roman" w:cs="Times New Roman"/>
          <w:sz w:val="24"/>
          <w:szCs w:val="24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2C2942">
        <w:rPr>
          <w:rFonts w:ascii="Times New Roman" w:hAnsi="Times New Roman" w:cs="Times New Roman"/>
          <w:sz w:val="24"/>
          <w:szCs w:val="24"/>
        </w:rPr>
        <w:t xml:space="preserve"> по вопросам исключительной компетенции общего собрания (конференции)</w:t>
      </w:r>
      <w:r w:rsidR="00912573" w:rsidRPr="002C2942">
        <w:rPr>
          <w:rFonts w:ascii="Times New Roman" w:hAnsi="Times New Roman" w:cs="Times New Roman"/>
          <w:sz w:val="24"/>
          <w:szCs w:val="24"/>
        </w:rPr>
        <w:t xml:space="preserve"> </w:t>
      </w:r>
      <w:r w:rsidR="0066538B" w:rsidRPr="002C2942">
        <w:rPr>
          <w:rFonts w:ascii="Times New Roman" w:hAnsi="Times New Roman" w:cs="Times New Roman"/>
          <w:sz w:val="24"/>
          <w:szCs w:val="24"/>
        </w:rPr>
        <w:t xml:space="preserve">решение принимается единогласно или квалифицированным большинством  голосов, </w:t>
      </w:r>
      <w:r w:rsidR="00912573" w:rsidRPr="002C2942">
        <w:rPr>
          <w:rFonts w:ascii="Times New Roman" w:hAnsi="Times New Roman" w:cs="Times New Roman"/>
          <w:sz w:val="24"/>
          <w:szCs w:val="24"/>
        </w:rPr>
        <w:t>оформляются протоколом, подлеж</w:t>
      </w:r>
      <w:r w:rsidR="00E23441" w:rsidRPr="002C2942">
        <w:rPr>
          <w:rFonts w:ascii="Times New Roman" w:hAnsi="Times New Roman" w:cs="Times New Roman"/>
          <w:sz w:val="24"/>
          <w:szCs w:val="24"/>
        </w:rPr>
        <w:t>ат доведению до всех членов ТОС</w:t>
      </w:r>
      <w:r w:rsidR="00E3712C" w:rsidRPr="002C2942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B254E7">
        <w:rPr>
          <w:rFonts w:ascii="Times New Roman" w:hAnsi="Times New Roman" w:cs="Times New Roman"/>
          <w:sz w:val="24"/>
          <w:szCs w:val="24"/>
        </w:rPr>
        <w:t>1</w:t>
      </w:r>
      <w:r w:rsidR="00354766"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Совет ТОС состоит из </w:t>
      </w:r>
      <w:r w:rsidR="002C2942"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человек, избираемых на собрании (конференции) граждан открытым голосованием сроком на </w:t>
      </w:r>
      <w:r w:rsidR="002C2942">
        <w:rPr>
          <w:rFonts w:ascii="Times New Roman" w:hAnsi="Times New Roman" w:cs="Times New Roman"/>
          <w:sz w:val="24"/>
          <w:szCs w:val="24"/>
        </w:rPr>
        <w:t>1 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 w:rsidR="00E234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2C" w:rsidRPr="00475D98">
        <w:rPr>
          <w:rFonts w:ascii="Times New Roman" w:hAnsi="Times New Roman" w:cs="Times New Roman"/>
          <w:sz w:val="24"/>
          <w:szCs w:val="24"/>
        </w:rPr>
        <w:t>одного раза</w:t>
      </w:r>
      <w:r w:rsidR="00E23441">
        <w:rPr>
          <w:rFonts w:ascii="Times New Roman" w:hAnsi="Times New Roman" w:cs="Times New Roman"/>
          <w:sz w:val="24"/>
          <w:szCs w:val="24"/>
        </w:rPr>
        <w:t xml:space="preserve"> </w:t>
      </w:r>
      <w:r w:rsidR="002C2942">
        <w:rPr>
          <w:rFonts w:ascii="Times New Roman" w:hAnsi="Times New Roman" w:cs="Times New Roman"/>
          <w:sz w:val="24"/>
          <w:szCs w:val="24"/>
        </w:rPr>
        <w:t>в квартал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E23441">
        <w:rPr>
          <w:rFonts w:ascii="Times New Roman" w:hAnsi="Times New Roman" w:cs="Times New Roman"/>
          <w:sz w:val="24"/>
          <w:szCs w:val="24"/>
        </w:rPr>
        <w:t>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утверждается председателем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="00354766" w:rsidRPr="002C2942">
        <w:rPr>
          <w:rFonts w:ascii="Times New Roman" w:hAnsi="Times New Roman" w:cs="Times New Roman"/>
          <w:sz w:val="24"/>
          <w:szCs w:val="24"/>
        </w:rPr>
        <w:t>более</w:t>
      </w:r>
      <w:r w:rsidRPr="002C2942">
        <w:rPr>
          <w:rFonts w:ascii="Times New Roman" w:hAnsi="Times New Roman" w:cs="Times New Roman"/>
          <w:sz w:val="24"/>
          <w:szCs w:val="24"/>
        </w:rPr>
        <w:t xml:space="preserve"> половины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>. Решения Совета ТОС оформляются выписками из протокола заседания Совета ТОС</w:t>
      </w:r>
      <w:r w:rsidR="002131C3" w:rsidRPr="0055741D">
        <w:rPr>
          <w:rFonts w:ascii="Times New Roman" w:hAnsi="Times New Roman" w:cs="Times New Roman"/>
          <w:sz w:val="24"/>
          <w:szCs w:val="24"/>
        </w:rPr>
        <w:t>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D" w:rsidRPr="0055741D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3</w:t>
      </w:r>
      <w:r w:rsidR="00E3712C" w:rsidRPr="002C2942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2C2942">
        <w:rPr>
          <w:rFonts w:ascii="Times New Roman" w:hAnsi="Times New Roman" w:cs="Times New Roman"/>
          <w:sz w:val="24"/>
          <w:szCs w:val="24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2C2942">
        <w:rPr>
          <w:rFonts w:ascii="Times New Roman" w:hAnsi="Times New Roman" w:cs="Times New Roman"/>
          <w:sz w:val="24"/>
          <w:szCs w:val="24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55741D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подписывает решения, протоколы заседаний Совета ТОС совместно с секретарем </w:t>
      </w:r>
      <w:r w:rsidR="00E3712C" w:rsidRPr="00475D98">
        <w:rPr>
          <w:rFonts w:ascii="Times New Roman" w:hAnsi="Times New Roman" w:cs="Times New Roman"/>
          <w:sz w:val="24"/>
          <w:szCs w:val="24"/>
        </w:rPr>
        <w:lastRenderedPageBreak/>
        <w:t>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финансовой деятельности сроком на </w:t>
      </w:r>
      <w:r w:rsidR="002C2942">
        <w:rPr>
          <w:rFonts w:ascii="Times New Roman" w:hAnsi="Times New Roman" w:cs="Times New Roman"/>
          <w:sz w:val="24"/>
          <w:szCs w:val="24"/>
        </w:rPr>
        <w:t>1 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 xml:space="preserve">роводится не реже одного раза   в </w:t>
      </w:r>
      <w:r w:rsidR="002C2942">
        <w:rPr>
          <w:rFonts w:ascii="Times New Roman" w:hAnsi="Times New Roman" w:cs="Times New Roman"/>
          <w:sz w:val="24"/>
          <w:szCs w:val="24"/>
        </w:rPr>
        <w:t>квартал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 w:rsidR="00DA2041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</w:t>
      </w:r>
      <w:r w:rsidR="00DA2041">
        <w:rPr>
          <w:rFonts w:ascii="Times New Roman" w:hAnsi="Times New Roman" w:cs="Times New Roman"/>
          <w:sz w:val="24"/>
          <w:szCs w:val="24"/>
        </w:rPr>
        <w:t>Р</w:t>
      </w:r>
      <w:r w:rsidRPr="009E362F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DA2041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ранее чем </w:t>
      </w:r>
      <w:r w:rsidR="00DA2041">
        <w:rPr>
          <w:rFonts w:ascii="Times New Roman" w:hAnsi="Times New Roman" w:cs="Times New Roman"/>
          <w:sz w:val="24"/>
          <w:szCs w:val="24"/>
        </w:rPr>
        <w:t>1 день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не позднее чем за </w:t>
      </w:r>
      <w:r w:rsidR="00DA2041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Выборы должны быть проведены не позднее чем через </w:t>
      </w:r>
      <w:r w:rsidR="002C2942">
        <w:rPr>
          <w:rFonts w:ascii="Times New Roman" w:hAnsi="Times New Roman" w:cs="Times New Roman"/>
          <w:sz w:val="24"/>
          <w:szCs w:val="24"/>
        </w:rPr>
        <w:t>45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 w:rsidR="002C2942">
        <w:rPr>
          <w:rFonts w:ascii="Times New Roman" w:hAnsi="Times New Roman" w:cs="Times New Roman"/>
          <w:sz w:val="24"/>
          <w:szCs w:val="24"/>
        </w:rPr>
        <w:t>40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 w:rsidR="002C2942">
        <w:rPr>
          <w:rFonts w:ascii="Times New Roman" w:hAnsi="Times New Roman" w:cs="Times New Roman"/>
          <w:sz w:val="24"/>
          <w:szCs w:val="24"/>
        </w:rPr>
        <w:t>50%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 w:rsidR="00D915B2"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>. Голосование по выборам</w:t>
      </w:r>
      <w:r w:rsidR="002F2524">
        <w:rPr>
          <w:rFonts w:ascii="Times New Roman" w:hAnsi="Times New Roman" w:cs="Times New Roman"/>
          <w:sz w:val="24"/>
          <w:szCs w:val="24"/>
        </w:rPr>
        <w:t xml:space="preserve"> 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, являющегося юридическим лицом, прекращается в соответствии с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на основании решения собрания или конференции граждан либо на основании решения суда</w:t>
      </w:r>
      <w:r w:rsidR="00475D98" w:rsidRPr="00475D98">
        <w:rPr>
          <w:rFonts w:ascii="Times New Roman" w:hAnsi="Times New Roman" w:cs="Times New Roman"/>
          <w:sz w:val="24"/>
          <w:szCs w:val="24"/>
        </w:rPr>
        <w:t>,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E26A21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При ликвидации ТОС средства и имущес</w:t>
      </w:r>
      <w:r w:rsidR="004D6EF1">
        <w:rPr>
          <w:rFonts w:ascii="Times New Roman" w:hAnsi="Times New Roman" w:cs="Times New Roman"/>
          <w:sz w:val="24"/>
          <w:szCs w:val="24"/>
        </w:rPr>
        <w:t>тво, находящееся на балансе ТОС</w:t>
      </w:r>
      <w:r w:rsidRPr="00475D98">
        <w:rPr>
          <w:rFonts w:ascii="Times New Roman" w:hAnsi="Times New Roman" w:cs="Times New Roman"/>
          <w:sz w:val="24"/>
          <w:szCs w:val="24"/>
        </w:rPr>
        <w:t>, оставшиеся после удовлетворения требований кредиторов, направляются на цели</w:t>
      </w:r>
      <w:r w:rsidR="004D6EF1">
        <w:rPr>
          <w:rFonts w:ascii="Times New Roman" w:hAnsi="Times New Roman" w:cs="Times New Roman"/>
          <w:sz w:val="24"/>
          <w:szCs w:val="24"/>
        </w:rPr>
        <w:t xml:space="preserve"> деятельности ТОС</w:t>
      </w:r>
      <w:r w:rsidRPr="00475D98">
        <w:rPr>
          <w:rFonts w:ascii="Times New Roman" w:hAnsi="Times New Roman" w:cs="Times New Roman"/>
          <w:sz w:val="24"/>
          <w:szCs w:val="24"/>
        </w:rPr>
        <w:t>, пр</w:t>
      </w:r>
      <w:r w:rsidR="00E26A21">
        <w:rPr>
          <w:rFonts w:ascii="Times New Roman" w:hAnsi="Times New Roman" w:cs="Times New Roman"/>
          <w:sz w:val="24"/>
          <w:szCs w:val="24"/>
        </w:rPr>
        <w:t xml:space="preserve">едусмотренные настоящим уставом. </w:t>
      </w:r>
    </w:p>
    <w:p w:rsidR="00E26A21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6A21">
        <w:rPr>
          <w:rFonts w:ascii="Times New Roman" w:hAnsi="Times New Roman" w:cs="Times New Roman"/>
          <w:sz w:val="24"/>
          <w:szCs w:val="24"/>
        </w:rPr>
        <w:t>сли использование имущества ликвидируемо</w:t>
      </w:r>
      <w:r>
        <w:rPr>
          <w:rFonts w:ascii="Times New Roman" w:hAnsi="Times New Roman" w:cs="Times New Roman"/>
          <w:sz w:val="24"/>
          <w:szCs w:val="24"/>
        </w:rPr>
        <w:t>го ТОС</w:t>
      </w:r>
      <w:r w:rsidRPr="00E26A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Pr="00E26A2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оно обращается в доход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98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Решение</w:t>
      </w:r>
      <w:r w:rsidR="00E26A21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об использовании оставшегося имущества ликвидированного ТОС </w:t>
      </w:r>
      <w:r w:rsidR="00E26A21">
        <w:rPr>
          <w:rFonts w:ascii="Times New Roman" w:hAnsi="Times New Roman" w:cs="Times New Roman"/>
          <w:sz w:val="24"/>
          <w:szCs w:val="24"/>
        </w:rPr>
        <w:t>может быть доведено до сведения граждан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sectPr w:rsidR="00475D98" w:rsidRPr="00A547E6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40" w:rsidRDefault="00BD4340">
      <w:pPr>
        <w:spacing w:after="0" w:line="240" w:lineRule="auto"/>
      </w:pPr>
      <w:r>
        <w:separator/>
      </w:r>
    </w:p>
  </w:endnote>
  <w:endnote w:type="continuationSeparator" w:id="0">
    <w:p w:rsidR="00BD4340" w:rsidRDefault="00B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40" w:rsidRDefault="00BD4340">
      <w:pPr>
        <w:spacing w:after="0" w:line="240" w:lineRule="auto"/>
      </w:pPr>
      <w:r>
        <w:separator/>
      </w:r>
    </w:p>
  </w:footnote>
  <w:footnote w:type="continuationSeparator" w:id="0">
    <w:p w:rsidR="00BD4340" w:rsidRDefault="00B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F6489"/>
    <w:rsid w:val="00012AEF"/>
    <w:rsid w:val="000378CA"/>
    <w:rsid w:val="000616C4"/>
    <w:rsid w:val="00097B47"/>
    <w:rsid w:val="001468BE"/>
    <w:rsid w:val="00157DA2"/>
    <w:rsid w:val="0016725A"/>
    <w:rsid w:val="0019509D"/>
    <w:rsid w:val="001A775D"/>
    <w:rsid w:val="00212290"/>
    <w:rsid w:val="002131C3"/>
    <w:rsid w:val="00284D3F"/>
    <w:rsid w:val="00287358"/>
    <w:rsid w:val="00297FC6"/>
    <w:rsid w:val="002A00E5"/>
    <w:rsid w:val="002A3B66"/>
    <w:rsid w:val="002C2942"/>
    <w:rsid w:val="002D02EF"/>
    <w:rsid w:val="002D3005"/>
    <w:rsid w:val="002E1A42"/>
    <w:rsid w:val="002F2524"/>
    <w:rsid w:val="0035476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75D98"/>
    <w:rsid w:val="004841E7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743C4"/>
    <w:rsid w:val="00597E4D"/>
    <w:rsid w:val="005E1DF4"/>
    <w:rsid w:val="005E561C"/>
    <w:rsid w:val="00605179"/>
    <w:rsid w:val="00610771"/>
    <w:rsid w:val="0061387C"/>
    <w:rsid w:val="00616BDD"/>
    <w:rsid w:val="00655732"/>
    <w:rsid w:val="006627D6"/>
    <w:rsid w:val="0066538B"/>
    <w:rsid w:val="0075280A"/>
    <w:rsid w:val="007806F6"/>
    <w:rsid w:val="007B7AA4"/>
    <w:rsid w:val="007C7B98"/>
    <w:rsid w:val="007D27CE"/>
    <w:rsid w:val="0081357F"/>
    <w:rsid w:val="00814608"/>
    <w:rsid w:val="00823852"/>
    <w:rsid w:val="008517AB"/>
    <w:rsid w:val="0085210C"/>
    <w:rsid w:val="008616BA"/>
    <w:rsid w:val="00892CF2"/>
    <w:rsid w:val="008C465E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C04F9"/>
    <w:rsid w:val="00AD3D0F"/>
    <w:rsid w:val="00AE2280"/>
    <w:rsid w:val="00AE3705"/>
    <w:rsid w:val="00B254E7"/>
    <w:rsid w:val="00B342A4"/>
    <w:rsid w:val="00B87975"/>
    <w:rsid w:val="00BC1A28"/>
    <w:rsid w:val="00BD4340"/>
    <w:rsid w:val="00BD657B"/>
    <w:rsid w:val="00BF6489"/>
    <w:rsid w:val="00C01599"/>
    <w:rsid w:val="00C27045"/>
    <w:rsid w:val="00C3378D"/>
    <w:rsid w:val="00C56715"/>
    <w:rsid w:val="00C9066F"/>
    <w:rsid w:val="00CA123A"/>
    <w:rsid w:val="00CB07EA"/>
    <w:rsid w:val="00CC1170"/>
    <w:rsid w:val="00D35BF3"/>
    <w:rsid w:val="00D364DB"/>
    <w:rsid w:val="00D40E25"/>
    <w:rsid w:val="00D50477"/>
    <w:rsid w:val="00D7228B"/>
    <w:rsid w:val="00D8530C"/>
    <w:rsid w:val="00D87079"/>
    <w:rsid w:val="00D915B2"/>
    <w:rsid w:val="00DA2041"/>
    <w:rsid w:val="00DB1A90"/>
    <w:rsid w:val="00DB1C17"/>
    <w:rsid w:val="00E01A7A"/>
    <w:rsid w:val="00E05DDD"/>
    <w:rsid w:val="00E23441"/>
    <w:rsid w:val="00E25F46"/>
    <w:rsid w:val="00E25F99"/>
    <w:rsid w:val="00E26A21"/>
    <w:rsid w:val="00E36054"/>
    <w:rsid w:val="00E3712C"/>
    <w:rsid w:val="00E47F18"/>
    <w:rsid w:val="00E50000"/>
    <w:rsid w:val="00E73502"/>
    <w:rsid w:val="00EC28A7"/>
    <w:rsid w:val="00EC719D"/>
    <w:rsid w:val="00ED5564"/>
    <w:rsid w:val="00ED7AFD"/>
    <w:rsid w:val="00EE301E"/>
    <w:rsid w:val="00F54A34"/>
    <w:rsid w:val="00F66D6A"/>
    <w:rsid w:val="00F80370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4592</Words>
  <Characters>26180</Characters>
  <Application>Microsoft Office Word</Application>
  <DocSecurity>2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User</cp:lastModifiedBy>
  <cp:revision>2</cp:revision>
  <cp:lastPrinted>2016-10-03T09:57:00Z</cp:lastPrinted>
  <dcterms:created xsi:type="dcterms:W3CDTF">2018-12-11T12:06:00Z</dcterms:created>
  <dcterms:modified xsi:type="dcterms:W3CDTF">2018-12-11T12:06:00Z</dcterms:modified>
</cp:coreProperties>
</file>