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« МАЛОКИРСАНОВСКОЕ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АДМИНИСТРАЦИЯ МАЛОКИРСАНОВСКОГО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F70B0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87814" w:rsidRPr="00C87814">
        <w:rPr>
          <w:sz w:val="28"/>
          <w:szCs w:val="28"/>
        </w:rPr>
        <w:t xml:space="preserve"> сентября 2018</w:t>
      </w:r>
      <w:r w:rsidR="00C87814">
        <w:rPr>
          <w:sz w:val="28"/>
          <w:szCs w:val="28"/>
        </w:rPr>
        <w:t xml:space="preserve">г.                         </w:t>
      </w:r>
      <w:r w:rsidR="00C87814" w:rsidRPr="00C87814">
        <w:rPr>
          <w:sz w:val="28"/>
          <w:szCs w:val="28"/>
        </w:rPr>
        <w:t xml:space="preserve">   № 4</w:t>
      </w:r>
      <w:r>
        <w:rPr>
          <w:sz w:val="28"/>
          <w:szCs w:val="28"/>
        </w:rPr>
        <w:t>6</w:t>
      </w:r>
      <w:r w:rsidR="00C87814" w:rsidRPr="00C878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с. Малокирсановка</w:t>
      </w:r>
    </w:p>
    <w:p w:rsidR="00C87814" w:rsidRDefault="00C87814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C87814" w:rsidTr="002E3778">
        <w:tc>
          <w:tcPr>
            <w:tcW w:w="5103" w:type="dxa"/>
            <w:hideMark/>
          </w:tcPr>
          <w:p w:rsidR="00C87814" w:rsidRDefault="00C87814" w:rsidP="002E3778">
            <w:pPr>
              <w:pStyle w:val="ConsPlusTitle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</w:t>
            </w:r>
          </w:p>
        </w:tc>
      </w:tr>
    </w:tbl>
    <w:p w:rsidR="00C87814" w:rsidRDefault="00C87814" w:rsidP="00C87814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РФ от 13.03.2012 № 297, от 02.04.2013 № 309, от 03.12.2013 № 878,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23.06.2014 № 453, от 19.09.2017 №431),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«Малокирсановское сельское поселение»,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 Малокирсановского сельского поселения:</w:t>
      </w:r>
      <w:proofErr w:type="gramEnd"/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интересов.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 (приложение №1).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 (приложение № 2).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распоряжение Администрации Малокирсановского сельского поселения от </w:t>
      </w:r>
      <w:r w:rsidRPr="00E41C73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4.2015</w:t>
      </w:r>
      <w:r w:rsidRPr="00E41C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 «</w:t>
      </w:r>
      <w:r w:rsidR="00FF1F4A" w:rsidRPr="00FF1F4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Малокирсановского сельского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распоряжение вступает в силу со дня его официального опубликования.</w:t>
      </w:r>
    </w:p>
    <w:p w:rsidR="00C87814" w:rsidRDefault="00C87814" w:rsidP="00C87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C87814">
      <w:pPr>
        <w:jc w:val="both"/>
        <w:rPr>
          <w:sz w:val="28"/>
          <w:szCs w:val="28"/>
        </w:rPr>
      </w:pPr>
    </w:p>
    <w:p w:rsidR="00C87814" w:rsidRDefault="00C87814" w:rsidP="00C87814">
      <w:pPr>
        <w:jc w:val="both"/>
        <w:rPr>
          <w:sz w:val="28"/>
          <w:szCs w:val="28"/>
        </w:rPr>
      </w:pPr>
    </w:p>
    <w:p w:rsidR="00C87814" w:rsidRDefault="00C87814" w:rsidP="00C87814">
      <w:pPr>
        <w:jc w:val="both"/>
        <w:rPr>
          <w:sz w:val="28"/>
          <w:szCs w:val="28"/>
        </w:rPr>
      </w:pPr>
    </w:p>
    <w:p w:rsidR="00C87814" w:rsidRDefault="00C87814" w:rsidP="00C87814">
      <w:pPr>
        <w:rPr>
          <w:sz w:val="28"/>
          <w:szCs w:val="28"/>
        </w:rPr>
      </w:pPr>
    </w:p>
    <w:p w:rsidR="00F70B00" w:rsidRDefault="00C87814" w:rsidP="00C87814">
      <w:pPr>
        <w:rPr>
          <w:sz w:val="28"/>
          <w:szCs w:val="28"/>
        </w:rPr>
      </w:pPr>
      <w:r w:rsidRPr="00264448">
        <w:rPr>
          <w:sz w:val="28"/>
          <w:szCs w:val="28"/>
        </w:rPr>
        <w:t xml:space="preserve">          Глава</w:t>
      </w:r>
      <w:r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</w:p>
    <w:p w:rsidR="00C87814" w:rsidRPr="00264448" w:rsidRDefault="00F70B00" w:rsidP="00C878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7814">
        <w:rPr>
          <w:sz w:val="28"/>
          <w:szCs w:val="28"/>
        </w:rPr>
        <w:t>Малокирсановского</w:t>
      </w:r>
    </w:p>
    <w:p w:rsidR="00C87814" w:rsidRPr="00264448" w:rsidRDefault="00C87814" w:rsidP="00C878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44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Д.В. Алборова</w:t>
      </w:r>
    </w:p>
    <w:p w:rsidR="00C87814" w:rsidRPr="00264448" w:rsidRDefault="00C87814" w:rsidP="00C87814">
      <w:pPr>
        <w:jc w:val="both"/>
        <w:rPr>
          <w:sz w:val="28"/>
          <w:szCs w:val="28"/>
        </w:rPr>
      </w:pPr>
    </w:p>
    <w:p w:rsidR="00C87814" w:rsidRDefault="00C87814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210DE5" w:rsidRDefault="00210DE5" w:rsidP="00C87814">
      <w:pPr>
        <w:rPr>
          <w:sz w:val="28"/>
          <w:szCs w:val="28"/>
        </w:rPr>
      </w:pPr>
    </w:p>
    <w:p w:rsidR="00F70B00" w:rsidRPr="00C90598" w:rsidRDefault="00F70B00" w:rsidP="00F70B00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к распоряжению                  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Малокирсановского 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«24» сентября 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18г.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>46</w:t>
      </w:r>
    </w:p>
    <w:p w:rsidR="00210DE5" w:rsidRDefault="00210DE5" w:rsidP="00C87814">
      <w:pPr>
        <w:rPr>
          <w:sz w:val="28"/>
          <w:szCs w:val="28"/>
        </w:rPr>
      </w:pPr>
    </w:p>
    <w:p w:rsidR="00F70B00" w:rsidRDefault="00F70B00" w:rsidP="00C87814">
      <w:pPr>
        <w:rPr>
          <w:sz w:val="28"/>
          <w:szCs w:val="28"/>
        </w:rPr>
      </w:pPr>
    </w:p>
    <w:p w:rsidR="00F47F83" w:rsidRPr="00F47F83" w:rsidRDefault="00F47F83" w:rsidP="00F47F83">
      <w:pPr>
        <w:jc w:val="center"/>
        <w:rPr>
          <w:b/>
          <w:sz w:val="28"/>
          <w:szCs w:val="28"/>
        </w:rPr>
      </w:pPr>
      <w:r w:rsidRPr="00F47F83">
        <w:rPr>
          <w:b/>
          <w:sz w:val="28"/>
          <w:szCs w:val="28"/>
        </w:rPr>
        <w:t>ПОЛОЖЕНИЕ</w:t>
      </w:r>
    </w:p>
    <w:p w:rsidR="00FF1F4A" w:rsidRPr="00F47F83" w:rsidRDefault="00F47F83" w:rsidP="00F47F83">
      <w:pPr>
        <w:jc w:val="center"/>
        <w:rPr>
          <w:b/>
          <w:sz w:val="28"/>
          <w:szCs w:val="28"/>
        </w:rPr>
      </w:pPr>
      <w:r w:rsidRPr="00F47F83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</w:t>
      </w:r>
      <w:r>
        <w:rPr>
          <w:b/>
          <w:sz w:val="28"/>
          <w:szCs w:val="28"/>
        </w:rPr>
        <w:t>есов на муниципальной службе в А</w:t>
      </w:r>
      <w:r w:rsidRPr="00F47F83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Малокирсановского</w:t>
      </w:r>
      <w:r w:rsidRPr="00F47F83">
        <w:rPr>
          <w:b/>
          <w:sz w:val="28"/>
          <w:szCs w:val="28"/>
        </w:rPr>
        <w:t xml:space="preserve"> сельского поселения </w:t>
      </w:r>
    </w:p>
    <w:p w:rsidR="00FF1F4A" w:rsidRPr="00F47F83" w:rsidRDefault="00FF1F4A" w:rsidP="00F47F83">
      <w:pPr>
        <w:jc w:val="center"/>
        <w:rPr>
          <w:b/>
          <w:sz w:val="28"/>
          <w:szCs w:val="28"/>
        </w:rPr>
      </w:pPr>
    </w:p>
    <w:p w:rsidR="00FF1F4A" w:rsidRDefault="00FF1F4A" w:rsidP="00C87814">
      <w:pPr>
        <w:rPr>
          <w:sz w:val="28"/>
          <w:szCs w:val="28"/>
        </w:rPr>
      </w:pP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1E8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Малокирсановского сельского поселения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</w:t>
      </w:r>
      <w:proofErr w:type="gramEnd"/>
      <w:r w:rsidRPr="00131E8C">
        <w:rPr>
          <w:rFonts w:ascii="Times New Roman" w:hAnsi="Times New Roman" w:cs="Times New Roman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 и постановлением Правительства Ростовской области от 14 мая 2012 года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конфликта интересов».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Ростовской области, муниципальными правовыми актами Малокирсановского сельского поселения Матвеево-Курганского района, настоящим Положением.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Малокирсановского сельского поселения: 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lastRenderedPageBreak/>
        <w:t xml:space="preserve"> б) в осуществлении мер по предупреждению коррупции.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Малокирсановского сельского поселения.</w:t>
      </w:r>
    </w:p>
    <w:p w:rsidR="00F70B00" w:rsidRDefault="00F47F83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администрации Малокирсановского сельского поселения. Указанным актом утверждаются состав комиссии и порядок ее работы. В состав комиссии входят председатель комиссии, его заместитель, назначаемый главой администрации Малокирсановского сельского поселения из числа членов комиссии, замещающих должности муниципальной службы в администрации Малокирсановского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</w:t>
      </w:r>
      <w:r w:rsidR="00F70B00">
        <w:rPr>
          <w:rFonts w:ascii="Times New Roman" w:hAnsi="Times New Roman" w:cs="Times New Roman"/>
          <w:sz w:val="28"/>
          <w:szCs w:val="28"/>
        </w:rPr>
        <w:t>ь председателя комиссии.</w:t>
      </w:r>
    </w:p>
    <w:p w:rsidR="00F70B00" w:rsidRDefault="00F70B00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состав </w:t>
      </w:r>
      <w:r w:rsidR="00CB7F55" w:rsidRPr="00CB7F5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F55" w:rsidRPr="00CB7F55">
        <w:rPr>
          <w:rFonts w:ascii="Times New Roman" w:hAnsi="Times New Roman" w:cs="Times New Roman"/>
          <w:sz w:val="28"/>
          <w:szCs w:val="28"/>
        </w:rPr>
        <w:t>входят:</w:t>
      </w:r>
    </w:p>
    <w:p w:rsidR="00F70B00" w:rsidRDefault="00CB7F55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а) </w:t>
      </w:r>
      <w:r w:rsidR="00F70B0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B7F55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администрации </w:t>
      </w:r>
      <w:r w:rsidR="00F70B00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Pr="00CB7F55">
        <w:rPr>
          <w:rFonts w:ascii="Times New Roman" w:hAnsi="Times New Roman" w:cs="Times New Roman"/>
          <w:sz w:val="28"/>
          <w:szCs w:val="28"/>
        </w:rPr>
        <w:t xml:space="preserve">сельского поселения (председатель комиссии), </w:t>
      </w:r>
      <w:r w:rsidR="00F70B00">
        <w:rPr>
          <w:rFonts w:ascii="Times New Roman" w:hAnsi="Times New Roman" w:cs="Times New Roman"/>
          <w:sz w:val="28"/>
          <w:szCs w:val="28"/>
        </w:rPr>
        <w:t>ведущий специалист по прогнозированию и закупкам</w:t>
      </w:r>
      <w:r w:rsidRPr="00CB7F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0B00">
        <w:rPr>
          <w:rFonts w:ascii="Times New Roman" w:hAnsi="Times New Roman" w:cs="Times New Roman"/>
          <w:sz w:val="28"/>
          <w:szCs w:val="28"/>
        </w:rPr>
        <w:t xml:space="preserve">Малокирсановского сельского поселения </w:t>
      </w:r>
      <w:r w:rsidRPr="00CB7F55">
        <w:rPr>
          <w:rFonts w:ascii="Times New Roman" w:hAnsi="Times New Roman" w:cs="Times New Roman"/>
          <w:sz w:val="28"/>
          <w:szCs w:val="28"/>
        </w:rPr>
        <w:t>(заместитель председа</w:t>
      </w:r>
      <w:r w:rsidR="00F70B00">
        <w:rPr>
          <w:rFonts w:ascii="Times New Roman" w:hAnsi="Times New Roman" w:cs="Times New Roman"/>
          <w:sz w:val="28"/>
          <w:szCs w:val="28"/>
        </w:rPr>
        <w:t>теля), должностное лицо</w:t>
      </w:r>
      <w:r w:rsidRPr="00CB7F55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муниципальные служащие администрации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</w:t>
      </w:r>
      <w:r w:rsidRPr="00CB7F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B7F55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определяемые главой </w:t>
      </w:r>
      <w:r w:rsidR="00F70B0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CB7F5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7F55" w:rsidRDefault="00CB7F55" w:rsidP="00F70B00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F70B00">
        <w:rPr>
          <w:rFonts w:ascii="Times New Roman" w:hAnsi="Times New Roman" w:cs="Times New Roman"/>
          <w:sz w:val="28"/>
          <w:szCs w:val="28"/>
        </w:rPr>
        <w:t xml:space="preserve">Малокирсановского  сельского поселения </w:t>
      </w:r>
      <w:r w:rsidRPr="00CB7F55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r w:rsidRPr="00CB7F5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r w:rsidRPr="00CB7F5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r w:rsidRPr="00CB7F5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70B00">
        <w:rPr>
          <w:rFonts w:ascii="Times New Roman" w:hAnsi="Times New Roman" w:cs="Times New Roman"/>
          <w:sz w:val="28"/>
          <w:szCs w:val="28"/>
        </w:rPr>
        <w:t>.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65D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B7F55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«б» пункта 6 и в пункте 7 настоящего Положения, включаются в состав комиссии в установленном порядке по </w:t>
      </w:r>
      <w:r w:rsidRPr="00CB7F5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r w:rsidR="00F70B00">
        <w:rPr>
          <w:rFonts w:ascii="Times New Roman" w:hAnsi="Times New Roman" w:cs="Times New Roman"/>
          <w:sz w:val="28"/>
          <w:szCs w:val="28"/>
        </w:rPr>
        <w:t xml:space="preserve"> </w:t>
      </w:r>
      <w:r w:rsidRPr="00CB7F55">
        <w:rPr>
          <w:rFonts w:ascii="Times New Roman" w:hAnsi="Times New Roman" w:cs="Times New Roman"/>
          <w:sz w:val="28"/>
          <w:szCs w:val="28"/>
        </w:rPr>
        <w:t xml:space="preserve"> сельском поселении, с общественной организацией ветеранов, созданной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r w:rsidRPr="00CB7F55">
        <w:rPr>
          <w:rFonts w:ascii="Times New Roman" w:hAnsi="Times New Roman" w:cs="Times New Roman"/>
          <w:sz w:val="28"/>
          <w:szCs w:val="28"/>
        </w:rPr>
        <w:t xml:space="preserve"> сельском поселении, с профсоюзной организацией, действующей в установленном порядке в </w:t>
      </w:r>
      <w:proofErr w:type="spellStart"/>
      <w:r w:rsidR="00F70B00">
        <w:rPr>
          <w:rFonts w:ascii="Times New Roman" w:hAnsi="Times New Roman" w:cs="Times New Roman"/>
          <w:sz w:val="28"/>
          <w:szCs w:val="28"/>
        </w:rPr>
        <w:t>Малокирсановском</w:t>
      </w:r>
      <w:proofErr w:type="spellEnd"/>
      <w:proofErr w:type="gramEnd"/>
      <w:r w:rsidR="00F70B00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F70B00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B7F55">
        <w:rPr>
          <w:rFonts w:ascii="Times New Roman" w:hAnsi="Times New Roman" w:cs="Times New Roman"/>
          <w:sz w:val="28"/>
          <w:szCs w:val="28"/>
        </w:rPr>
        <w:t xml:space="preserve">, на основании запроса главы администрации </w:t>
      </w:r>
      <w:r w:rsidR="00F70B0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CB7F55">
        <w:rPr>
          <w:rFonts w:ascii="Times New Roman" w:hAnsi="Times New Roman" w:cs="Times New Roman"/>
          <w:sz w:val="28"/>
          <w:szCs w:val="28"/>
        </w:rPr>
        <w:t xml:space="preserve"> сельского поселения. Согласование осуществляется в 10-дневный срок со дня получения запроса.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65D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должности муниципальной 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Администрации Малокирсановского  сельского поселения </w:t>
      </w:r>
      <w:r w:rsidRPr="005865D2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865D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B7F55" w:rsidRPr="00CB7F55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 </w:t>
      </w:r>
      <w:r w:rsidR="00CB7F55" w:rsidRPr="00CB7F55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CB7F55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CB7F55" w:rsidRPr="00CB7F55">
        <w:rPr>
          <w:rFonts w:ascii="Times New Roman" w:hAnsi="Times New Roman" w:cs="Times New Roman"/>
          <w:sz w:val="28"/>
          <w:szCs w:val="28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CB7F55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11. В заседаниях комиссии с правом совещательного голоса участвуют:</w:t>
      </w:r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proofErr w:type="gramStart"/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F70B0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Малокирсановского</w:t>
      </w:r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</w:t>
      </w:r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комиссией рассматривается этот вопрос;</w:t>
      </w:r>
      <w:proofErr w:type="gramEnd"/>
    </w:p>
    <w:p w:rsidR="00CB7F55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б) другие муниципальные служащие, замещающие должности муниципальной службы в администрации </w:t>
      </w:r>
      <w:r w:rsidR="00F70B00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Малокирсановского</w:t>
      </w:r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B7F5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70B00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F70B0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CB7F5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недопустимо.</w:t>
      </w:r>
    </w:p>
    <w:p w:rsidR="00CB7F55" w:rsidRDefault="00CB7F5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F55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1</w:t>
      </w:r>
      <w:r w:rsidR="00BA2BC5">
        <w:rPr>
          <w:rFonts w:ascii="Times New Roman" w:hAnsi="Times New Roman" w:cs="Times New Roman"/>
          <w:sz w:val="28"/>
          <w:szCs w:val="28"/>
        </w:rPr>
        <w:t>4</w:t>
      </w:r>
      <w:r w:rsidRPr="005865D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>Главой Малокирсановского сельского  поселения</w:t>
      </w:r>
      <w:r w:rsidRPr="005865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8C">
        <w:rPr>
          <w:rFonts w:ascii="Times New Roman" w:hAnsi="Times New Roman" w:cs="Times New Roman"/>
          <w:sz w:val="28"/>
          <w:szCs w:val="28"/>
        </w:rPr>
        <w:t>с пунктом 5 Положения о представлении гражданами, претендующими на замещение должностей муниципальной службы Администрации Малокирсановского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5865D2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</w:r>
      <w:r w:rsidRPr="005865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1E8C" w:rsidRPr="005865D2" w:rsidRDefault="00F70B00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131E8C" w:rsidRPr="005865D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131E8C" w:rsidRPr="005865D2">
        <w:rPr>
          <w:rFonts w:ascii="Times New Roman" w:hAnsi="Times New Roman" w:cs="Times New Roman"/>
          <w:sz w:val="28"/>
          <w:szCs w:val="28"/>
        </w:rPr>
        <w:t xml:space="preserve"> </w:t>
      </w:r>
      <w:r w:rsidR="00131E8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131E8C" w:rsidRPr="005865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1E8C">
        <w:rPr>
          <w:rFonts w:ascii="Times New Roman" w:eastAsia="Times New Roman" w:hAnsi="Times New Roman" w:cs="Times New Roman"/>
          <w:sz w:val="28"/>
          <w:szCs w:val="28"/>
        </w:rPr>
        <w:t>Малокирсановского сельского поселения</w:t>
      </w:r>
      <w:r w:rsidR="00131E8C" w:rsidRPr="005865D2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в порядке, установленным нормативным правовым актом органа местного самоуправления: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D2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r w:rsidRPr="005865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5865D2">
        <w:rPr>
          <w:rFonts w:ascii="Times New Roman" w:hAnsi="Times New Roman" w:cs="Times New Roman"/>
          <w:sz w:val="28"/>
          <w:szCs w:val="28"/>
        </w:rPr>
        <w:t xml:space="preserve"> должностей, утвержденный</w:t>
      </w:r>
      <w:r w:rsidRPr="00131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0E27F4">
        <w:rPr>
          <w:rFonts w:ascii="Times New Roman" w:hAnsi="Times New Roman" w:cs="Times New Roman"/>
          <w:sz w:val="28"/>
          <w:szCs w:val="28"/>
        </w:rPr>
        <w:t xml:space="preserve">ем </w:t>
      </w:r>
      <w:r w:rsidRPr="000E27F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Малокирсано</w:t>
      </w:r>
      <w:r w:rsidRPr="000B5650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13025">
        <w:rPr>
          <w:rFonts w:ascii="Times New Roman" w:hAnsi="Times New Roman" w:cs="Times New Roman"/>
          <w:sz w:val="28"/>
          <w:szCs w:val="28"/>
        </w:rPr>
        <w:t>10.02.2011 № 48</w:t>
      </w:r>
      <w:r w:rsidRPr="000E27F4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5D2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</w:t>
      </w:r>
      <w:r w:rsidRPr="005865D2">
        <w:rPr>
          <w:rFonts w:ascii="Times New Roman" w:hAnsi="Times New Roman" w:cs="Times New Roman"/>
          <w:sz w:val="28"/>
          <w:szCs w:val="28"/>
        </w:rPr>
        <w:t>либо на выполнение работы  на условиях гражданско-правового договора в коммерческой или некоммерческой организации, если отдельные функции по муниципальному управлению</w:t>
      </w:r>
      <w:proofErr w:type="gramEnd"/>
      <w:r w:rsidRPr="005865D2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его увольнения с муниципальной службы; 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D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1E8C" w:rsidRPr="005865D2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 Главы Малокирсановского  сельского поселения</w:t>
      </w:r>
      <w:r w:rsidRPr="0013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E27F4">
        <w:rPr>
          <w:rFonts w:ascii="Times New Roman" w:hAnsi="Times New Roman"/>
          <w:sz w:val="28"/>
          <w:szCs w:val="28"/>
        </w:rPr>
        <w:t xml:space="preserve">руководителя органа Администрации </w:t>
      </w:r>
      <w:r>
        <w:rPr>
          <w:rFonts w:ascii="Times New Roman" w:hAnsi="Times New Roman"/>
          <w:sz w:val="28"/>
          <w:szCs w:val="28"/>
        </w:rPr>
        <w:t>Малокирсано</w:t>
      </w:r>
      <w:r w:rsidRPr="000B5650">
        <w:rPr>
          <w:rFonts w:ascii="Times New Roman" w:hAnsi="Times New Roman"/>
          <w:sz w:val="28"/>
          <w:szCs w:val="28"/>
        </w:rPr>
        <w:t>вского сельского поселения</w:t>
      </w:r>
      <w:r w:rsidRPr="000E27F4">
        <w:rPr>
          <w:rFonts w:ascii="Times New Roman" w:hAnsi="Times New Roman"/>
          <w:sz w:val="28"/>
          <w:szCs w:val="28"/>
        </w:rPr>
        <w:t xml:space="preserve">) </w:t>
      </w:r>
      <w:r w:rsidRPr="005865D2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 служащим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</w:t>
      </w:r>
      <w:r w:rsidRPr="005865D2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131E8C" w:rsidRPr="005865D2" w:rsidRDefault="00131E8C" w:rsidP="00F70B00">
      <w:pPr>
        <w:autoSpaceDE w:val="0"/>
        <w:spacing w:line="276" w:lineRule="auto"/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 w:rsidRPr="005865D2">
        <w:rPr>
          <w:rFonts w:eastAsia="Arial"/>
          <w:sz w:val="28"/>
          <w:szCs w:val="28"/>
        </w:rPr>
        <w:t xml:space="preserve">г) представление </w:t>
      </w:r>
      <w:r>
        <w:rPr>
          <w:rFonts w:eastAsia="Arial"/>
          <w:sz w:val="28"/>
          <w:szCs w:val="28"/>
        </w:rPr>
        <w:t>Г</w:t>
      </w:r>
      <w:r>
        <w:rPr>
          <w:sz w:val="28"/>
          <w:szCs w:val="28"/>
        </w:rPr>
        <w:t>лавы Малокирсановского сельского поселения</w:t>
      </w:r>
      <w:r w:rsidRPr="00131E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27F4">
        <w:rPr>
          <w:sz w:val="28"/>
          <w:szCs w:val="28"/>
        </w:rPr>
        <w:t xml:space="preserve">руководителя органа Администрации </w:t>
      </w:r>
      <w:r>
        <w:rPr>
          <w:sz w:val="28"/>
          <w:szCs w:val="28"/>
        </w:rPr>
        <w:t>Малокирсано</w:t>
      </w:r>
      <w:r w:rsidRPr="000B5650">
        <w:rPr>
          <w:sz w:val="28"/>
          <w:szCs w:val="28"/>
        </w:rPr>
        <w:t>вского сельского поселения</w:t>
      </w:r>
      <w:r w:rsidRPr="000E27F4">
        <w:rPr>
          <w:sz w:val="28"/>
          <w:szCs w:val="28"/>
        </w:rPr>
        <w:t xml:space="preserve">) </w:t>
      </w:r>
      <w:r w:rsidRPr="005865D2">
        <w:rPr>
          <w:rFonts w:eastAsia="Arial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контроле за соответствием расходов лиц, замещающих государственные должности, и иных лиц их доходам» (</w:t>
      </w:r>
      <w:proofErr w:type="spellStart"/>
      <w:r w:rsidRPr="005865D2">
        <w:rPr>
          <w:rFonts w:eastAsia="Arial"/>
          <w:sz w:val="28"/>
          <w:szCs w:val="28"/>
        </w:rPr>
        <w:t>далее-Федеральный</w:t>
      </w:r>
      <w:proofErr w:type="spellEnd"/>
      <w:r w:rsidRPr="005865D2">
        <w:rPr>
          <w:rFonts w:eastAsia="Arial"/>
          <w:sz w:val="28"/>
          <w:szCs w:val="28"/>
        </w:rPr>
        <w:t xml:space="preserve"> закон «О контроле за соответствием расходов лиц, замещающих государственные должности</w:t>
      </w:r>
      <w:proofErr w:type="gramEnd"/>
      <w:r w:rsidRPr="005865D2">
        <w:rPr>
          <w:rFonts w:eastAsia="Arial"/>
          <w:sz w:val="28"/>
          <w:szCs w:val="28"/>
        </w:rPr>
        <w:t>, их доходам»);</w:t>
      </w:r>
    </w:p>
    <w:p w:rsidR="00F70B00" w:rsidRDefault="00131E8C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1E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1E8C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№273-ФЗ «О противодействии коррупции» в Администрацию </w:t>
      </w:r>
      <w:r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131E8C">
        <w:rPr>
          <w:rFonts w:ascii="Times New Roman" w:hAnsi="Times New Roman" w:cs="Times New Roman"/>
          <w:sz w:val="28"/>
          <w:szCs w:val="28"/>
        </w:rPr>
        <w:t xml:space="preserve">  сельского поселения 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13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E8C">
        <w:rPr>
          <w:rFonts w:ascii="Times New Roman" w:hAnsi="Times New Roman" w:cs="Times New Roman"/>
          <w:sz w:val="28"/>
          <w:szCs w:val="28"/>
        </w:rPr>
        <w:t xml:space="preserve"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 w:rsidRPr="00131E8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31E8C">
        <w:rPr>
          <w:rFonts w:ascii="Times New Roman" w:hAnsi="Times New Roman" w:cs="Times New Roman"/>
          <w:sz w:val="28"/>
          <w:szCs w:val="28"/>
        </w:rPr>
        <w:t xml:space="preserve"> - правового договора в коммерческой или некоммерческой организации комиссией не рассматривался</w:t>
      </w:r>
      <w:proofErr w:type="gramEnd"/>
    </w:p>
    <w:p w:rsidR="00F70B00" w:rsidRDefault="00BA2BC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E8C" w:rsidRPr="003C1931">
        <w:rPr>
          <w:rFonts w:ascii="Times New Roman" w:hAnsi="Times New Roman" w:cs="Times New Roman"/>
          <w:sz w:val="28"/>
          <w:szCs w:val="28"/>
        </w:rPr>
        <w:t xml:space="preserve">. </w:t>
      </w:r>
      <w:r w:rsidR="00F47F83" w:rsidRPr="003C1931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0B00" w:rsidRDefault="003C1931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931">
        <w:rPr>
          <w:rFonts w:ascii="Times New Roman" w:hAnsi="Times New Roman" w:cs="Times New Roman"/>
          <w:sz w:val="28"/>
          <w:szCs w:val="28"/>
        </w:rPr>
        <w:t>1</w:t>
      </w:r>
      <w:r w:rsidR="00BA2BC5">
        <w:rPr>
          <w:rFonts w:ascii="Times New Roman" w:hAnsi="Times New Roman" w:cs="Times New Roman"/>
          <w:sz w:val="28"/>
          <w:szCs w:val="28"/>
        </w:rPr>
        <w:t>6</w:t>
      </w:r>
      <w:r w:rsidR="00F47F83" w:rsidRPr="003C1931">
        <w:rPr>
          <w:rFonts w:ascii="Times New Roman" w:hAnsi="Times New Roman" w:cs="Times New Roman"/>
          <w:sz w:val="28"/>
          <w:szCs w:val="28"/>
        </w:rPr>
        <w:t xml:space="preserve">.Обращение, указанное в абзаце втором подпункта «б» пункта 14 </w:t>
      </w:r>
      <w:r w:rsidR="00F47F83" w:rsidRPr="003C193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подается гражданином, замещавшим должность муниципальной службы в администрации </w:t>
      </w:r>
      <w:r w:rsidRPr="003C1931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F47F83" w:rsidRPr="003C1931">
        <w:rPr>
          <w:rFonts w:ascii="Times New Roman" w:hAnsi="Times New Roman" w:cs="Times New Roman"/>
          <w:sz w:val="28"/>
          <w:szCs w:val="28"/>
        </w:rPr>
        <w:t xml:space="preserve"> сельского поселения, в кадровые подразделения. </w:t>
      </w:r>
      <w:proofErr w:type="gramStart"/>
      <w:r w:rsidR="00F47F83" w:rsidRPr="003C193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F47F83" w:rsidRPr="003C1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F83" w:rsidRPr="003C1931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F47F83" w:rsidRPr="003C1931">
        <w:rPr>
          <w:rFonts w:ascii="Times New Roman" w:hAnsi="Times New Roman" w:cs="Times New Roman"/>
          <w:sz w:val="28"/>
          <w:szCs w:val="28"/>
        </w:rPr>
        <w:t xml:space="preserve"> Должностными лицами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 </w:t>
      </w:r>
    </w:p>
    <w:p w:rsidR="00F70B00" w:rsidRDefault="003C1931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BC5">
        <w:rPr>
          <w:rFonts w:ascii="Times New Roman" w:hAnsi="Times New Roman" w:cs="Times New Roman"/>
          <w:sz w:val="28"/>
          <w:szCs w:val="28"/>
        </w:rPr>
        <w:t>7</w:t>
      </w:r>
      <w:r w:rsidR="00F47F83" w:rsidRPr="003C1931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0B00" w:rsidRDefault="00BA2BC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47F83" w:rsidRPr="003C1931">
        <w:rPr>
          <w:rFonts w:ascii="Times New Roman" w:hAnsi="Times New Roman" w:cs="Times New Roman"/>
          <w:sz w:val="28"/>
          <w:szCs w:val="28"/>
        </w:rPr>
        <w:t>. Уведомление, указанное в подпункте «</w:t>
      </w:r>
      <w:proofErr w:type="spellStart"/>
      <w:r w:rsidR="00F47F83" w:rsidRPr="003C19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7F83" w:rsidRPr="003C1931">
        <w:rPr>
          <w:rFonts w:ascii="Times New Roman" w:hAnsi="Times New Roman" w:cs="Times New Roman"/>
          <w:sz w:val="28"/>
          <w:szCs w:val="28"/>
        </w:rPr>
        <w:t xml:space="preserve">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3C1931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F47F83" w:rsidRPr="003C1931">
        <w:rPr>
          <w:rFonts w:ascii="Times New Roman" w:hAnsi="Times New Roman" w:cs="Times New Roman"/>
          <w:sz w:val="28"/>
          <w:szCs w:val="28"/>
        </w:rPr>
        <w:t>сельского поселения, требований статьи 12 Федерального закона от 25 декабря 2008 года №273-ФЗ</w:t>
      </w:r>
      <w:r w:rsidR="00F70B0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931">
        <w:rPr>
          <w:rFonts w:ascii="Times New Roman" w:hAnsi="Times New Roman" w:cs="Times New Roman"/>
          <w:sz w:val="28"/>
          <w:szCs w:val="28"/>
        </w:rPr>
        <w:t>1</w:t>
      </w:r>
      <w:r w:rsidR="00BA2BC5">
        <w:rPr>
          <w:rFonts w:ascii="Times New Roman" w:hAnsi="Times New Roman" w:cs="Times New Roman"/>
          <w:sz w:val="28"/>
          <w:szCs w:val="28"/>
        </w:rPr>
        <w:t>9</w:t>
      </w:r>
      <w:r w:rsidRPr="003C1931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F70B00" w:rsidRDefault="00BA2BC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7F83" w:rsidRPr="003C19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F83" w:rsidRPr="003C1931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</w:t>
      </w:r>
      <w:proofErr w:type="spellStart"/>
      <w:r w:rsidR="00F47F83" w:rsidRPr="003C19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7F83" w:rsidRPr="003C1931">
        <w:rPr>
          <w:rFonts w:ascii="Times New Roman" w:hAnsi="Times New Roman" w:cs="Times New Roman"/>
          <w:sz w:val="28"/>
          <w:szCs w:val="28"/>
        </w:rPr>
        <w:t xml:space="preserve">» пункта 14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3C1931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F47F83" w:rsidRPr="003C193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</w:t>
      </w:r>
      <w:proofErr w:type="gramEnd"/>
      <w:r w:rsidR="00F47F83" w:rsidRPr="003C1931">
        <w:rPr>
          <w:rFonts w:ascii="Times New Roman" w:hAnsi="Times New Roman" w:cs="Times New Roman"/>
          <w:sz w:val="28"/>
          <w:szCs w:val="28"/>
        </w:rPr>
        <w:t xml:space="preserve">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</w:t>
      </w:r>
      <w:r w:rsidR="00F47F83" w:rsidRPr="003C1931">
        <w:rPr>
          <w:rFonts w:ascii="Times New Roman" w:hAnsi="Times New Roman" w:cs="Times New Roman"/>
          <w:sz w:val="28"/>
          <w:szCs w:val="28"/>
        </w:rPr>
        <w:lastRenderedPageBreak/>
        <w:t>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0B00" w:rsidRDefault="00BA2BC5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47F83" w:rsidRPr="003C1931">
        <w:rPr>
          <w:rFonts w:ascii="Times New Roman" w:hAnsi="Times New Roman" w:cs="Times New Roman"/>
          <w:sz w:val="28"/>
          <w:szCs w:val="28"/>
        </w:rPr>
        <w:t>. Мотивированные заключения,</w:t>
      </w:r>
      <w:r w:rsidR="00365DDA">
        <w:rPr>
          <w:rFonts w:ascii="Times New Roman" w:hAnsi="Times New Roman" w:cs="Times New Roman"/>
          <w:sz w:val="28"/>
          <w:szCs w:val="28"/>
        </w:rPr>
        <w:t xml:space="preserve"> предусмотренные пунктами 16, 17 и 18</w:t>
      </w:r>
      <w:r w:rsidR="00F47F83" w:rsidRPr="003C193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931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3C19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1931">
        <w:rPr>
          <w:rFonts w:ascii="Times New Roman" w:hAnsi="Times New Roman" w:cs="Times New Roman"/>
          <w:sz w:val="28"/>
          <w:szCs w:val="28"/>
        </w:rPr>
        <w:t>» пункта 14 настоящего Положения;</w:t>
      </w:r>
      <w:r w:rsidRPr="003C1931">
        <w:rPr>
          <w:rFonts w:ascii="Times New Roman" w:hAnsi="Times New Roman" w:cs="Times New Roman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93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3C19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1931">
        <w:rPr>
          <w:rFonts w:ascii="Times New Roman" w:hAnsi="Times New Roman" w:cs="Times New Roman"/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365DDA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Pr="00365DDA">
        <w:rPr>
          <w:rFonts w:ascii="Times New Roman" w:hAnsi="Times New Roman" w:cs="Times New Roman"/>
          <w:sz w:val="28"/>
          <w:szCs w:val="28"/>
        </w:rPr>
        <w:t>сельского поселения, информации, содержащей основания для проведения заседания комиссии: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DDA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lastRenderedPageBreak/>
        <w:t>24. Уведомление, указанное в подпункте «</w:t>
      </w:r>
      <w:proofErr w:type="spellStart"/>
      <w:r w:rsidRPr="00F50E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0E56">
        <w:rPr>
          <w:rFonts w:ascii="Times New Roman" w:hAnsi="Times New Roman" w:cs="Times New Roman"/>
          <w:sz w:val="28"/>
          <w:szCs w:val="28"/>
        </w:rPr>
        <w:t>» пункта 14 настоящего Положения, как правило, рассматривается на очередном (плановом) заседании</w:t>
      </w:r>
      <w:r w:rsidRPr="00F47F83">
        <w:rPr>
          <w:sz w:val="28"/>
          <w:szCs w:val="28"/>
        </w:rPr>
        <w:t xml:space="preserve"> </w:t>
      </w:r>
      <w:r w:rsidRPr="00F50E56">
        <w:rPr>
          <w:rFonts w:ascii="Times New Roman" w:hAnsi="Times New Roman" w:cs="Times New Roman"/>
          <w:sz w:val="28"/>
          <w:szCs w:val="28"/>
        </w:rPr>
        <w:t>комиссии.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F70B0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70B00" w:rsidRP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</w:t>
      </w:r>
      <w:r w:rsidRPr="00F47F83">
        <w:rPr>
          <w:sz w:val="28"/>
          <w:szCs w:val="28"/>
        </w:rPr>
        <w:t xml:space="preserve"> </w:t>
      </w:r>
      <w:r w:rsidRPr="00F70B00">
        <w:rPr>
          <w:rFonts w:ascii="Times New Roman" w:hAnsi="Times New Roman" w:cs="Times New Roman"/>
          <w:sz w:val="28"/>
          <w:szCs w:val="28"/>
        </w:rPr>
        <w:t>комиссии.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F50E56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E5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пунктом 1 части 1 статьи 1 Закона Ростовской области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>», являются достоверными и полными;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</w:t>
      </w:r>
      <w:r w:rsidRPr="00F50E5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являются недостоверными и (или) неполными. В этом случае комиссия рекомендует главе </w:t>
      </w:r>
      <w:r w:rsidR="00F50E56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(работодателям), применить к муниципальному служащему конкретную меру ответственности.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210D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F50E56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210D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(работодателям), применить к муниципальному служащему конкретную меру ответственности.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33.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</w:t>
      </w:r>
      <w:r w:rsidR="00210D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10D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210D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 применить к муниципальному служащему </w:t>
      </w:r>
      <w:r w:rsidRPr="00F50E56">
        <w:rPr>
          <w:rFonts w:ascii="Times New Roman" w:hAnsi="Times New Roman" w:cs="Times New Roman"/>
          <w:sz w:val="28"/>
          <w:szCs w:val="28"/>
        </w:rPr>
        <w:lastRenderedPageBreak/>
        <w:t>конкретную меру ответственности.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35. По итогам рассмотрения вопросов, указанных в подпунктах «а», «б», «г» и «</w:t>
      </w:r>
      <w:proofErr w:type="spellStart"/>
      <w:r w:rsidRPr="00F50E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0E56">
        <w:rPr>
          <w:rFonts w:ascii="Times New Roman" w:hAnsi="Times New Roman" w:cs="Times New Roman"/>
          <w:sz w:val="28"/>
          <w:szCs w:val="28"/>
        </w:rPr>
        <w:t>» пункта 14 настоящего Положения, и при наличии к тому оснований комиссия может принять иное решение, чем это предусмотрено пунктами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36. По итогам рассмотрения вопроса, указанного в подпункте «</w:t>
      </w:r>
      <w:proofErr w:type="spellStart"/>
      <w:r w:rsidRPr="00F50E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0E56">
        <w:rPr>
          <w:rFonts w:ascii="Times New Roman" w:hAnsi="Times New Roman" w:cs="Times New Roman"/>
          <w:sz w:val="28"/>
          <w:szCs w:val="28"/>
        </w:rPr>
        <w:t xml:space="preserve">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одно из следующих решений: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</w:t>
      </w:r>
      <w:r w:rsidR="00BA2BC5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37.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F70B00" w:rsidRDefault="00F47F83" w:rsidP="00F70B00">
      <w:pPr>
        <w:pStyle w:val="ConsPlusDocLis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38. Для исполнения решений комиссии могут быть подготовлены проекты правовых актов администрации </w:t>
      </w:r>
      <w:r w:rsidR="00BA2BC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отраслевых (функциональных) органов администрации </w:t>
      </w:r>
      <w:r w:rsidR="00BA2BC5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обладающих правами юридического лица, которые в установленном порядке представляются на рассмотрение главы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либо представителей нанимателя (работодателей) соответственно.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Pr="00F50E56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Pr="00F50E56">
        <w:rPr>
          <w:rFonts w:ascii="Times New Roman" w:hAnsi="Times New Roman" w:cs="Times New Roman"/>
          <w:sz w:val="28"/>
          <w:szCs w:val="28"/>
        </w:rPr>
        <w:t>сельского поселения, представителей нанимателя (работодателей)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41. В протоколе заседания комиссии указываются: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70B00" w:rsidRDefault="00F70B00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7F83" w:rsidRPr="00F50E5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F70B0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70B00" w:rsidRDefault="00BA2BC5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7F83" w:rsidRPr="00F50E56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70B00" w:rsidRDefault="00BA2BC5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47F83" w:rsidRPr="00F50E56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42. Член комиссии, несогласный с ее решением, вправе в письменной форме изложить свое мнение, которое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быть ознакомлен муниципальный служащий.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43. Копии протокола заседания комиссии в 7-дневный срок со дня заседания направляются главе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44. Глава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представители нанимателя (работодатели), обязаны рассмотреть протокол заседания комиссии и вправе учесть в пределах своей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0E5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представителей нанимателя (работодателей)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0B00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F50E5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вручается гражданину, замещавшему должность муниципальной службы в администрации </w:t>
      </w:r>
      <w:r w:rsidR="00C23AB0">
        <w:rPr>
          <w:rFonts w:ascii="Times New Roman" w:hAnsi="Times New Roman" w:cs="Times New Roman"/>
          <w:sz w:val="28"/>
          <w:szCs w:val="28"/>
        </w:rPr>
        <w:t>Малокирсановского</w:t>
      </w:r>
      <w:r w:rsidRPr="00F50E56">
        <w:rPr>
          <w:rFonts w:ascii="Times New Roman" w:hAnsi="Times New Roman" w:cs="Times New Roman"/>
          <w:sz w:val="28"/>
          <w:szCs w:val="28"/>
        </w:rPr>
        <w:t xml:space="preserve">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F50E56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FF1F4A" w:rsidRPr="00F50E56" w:rsidRDefault="00F47F83" w:rsidP="00F70B00">
      <w:pPr>
        <w:pStyle w:val="ConsPlusDocLis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E56">
        <w:rPr>
          <w:rFonts w:ascii="Times New Roman" w:hAnsi="Times New Roman" w:cs="Times New Roman"/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F1F4A" w:rsidRPr="00F50E56" w:rsidRDefault="00FF1F4A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87814" w:rsidRDefault="00C87814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Default="00CB7F55" w:rsidP="00F70B00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B7F55" w:rsidRPr="00C90598" w:rsidRDefault="00F70B0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№2 к распоряжению                   Администрации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 xml:space="preserve">Малокирсановского 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E37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сентября 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B7F5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E377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B7F55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2E3778">
        <w:rPr>
          <w:rFonts w:ascii="Times New Roman" w:hAnsi="Times New Roman" w:cs="Times New Roman"/>
          <w:color w:val="auto"/>
          <w:sz w:val="28"/>
          <w:szCs w:val="28"/>
        </w:rPr>
        <w:t>46</w:t>
      </w: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598">
        <w:rPr>
          <w:rFonts w:ascii="Times New Roman" w:hAnsi="Times New Roman" w:cs="Times New Roman"/>
          <w:color w:val="auto"/>
          <w:sz w:val="28"/>
          <w:szCs w:val="28"/>
        </w:rPr>
        <w:t>С О С Т А В</w:t>
      </w:r>
    </w:p>
    <w:p w:rsidR="00CB7F55" w:rsidRDefault="00CB7F55" w:rsidP="00CB7F55">
      <w:pPr>
        <w:pStyle w:val="a7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 w:rsidRPr="0072410D">
        <w:rPr>
          <w:rStyle w:val="a5"/>
          <w:i w:val="0"/>
          <w:sz w:val="28"/>
          <w:szCs w:val="28"/>
        </w:rPr>
        <w:t xml:space="preserve">комиссии по соблюдению требований к служебному </w:t>
      </w:r>
      <w:r>
        <w:rPr>
          <w:rStyle w:val="a5"/>
          <w:i w:val="0"/>
          <w:sz w:val="28"/>
          <w:szCs w:val="28"/>
        </w:rPr>
        <w:t xml:space="preserve">поведению </w:t>
      </w:r>
      <w:r w:rsidRPr="0072410D">
        <w:rPr>
          <w:rStyle w:val="a5"/>
          <w:i w:val="0"/>
          <w:sz w:val="28"/>
          <w:szCs w:val="28"/>
        </w:rPr>
        <w:t xml:space="preserve">муниципальных служащих </w:t>
      </w:r>
      <w:r>
        <w:rPr>
          <w:rStyle w:val="a5"/>
          <w:i w:val="0"/>
          <w:sz w:val="28"/>
          <w:szCs w:val="28"/>
        </w:rPr>
        <w:t xml:space="preserve"> Администрации Малокирсановского  сельского поселения </w:t>
      </w:r>
      <w:r w:rsidRPr="0072410D">
        <w:rPr>
          <w:rStyle w:val="a5"/>
          <w:i w:val="0"/>
          <w:sz w:val="28"/>
          <w:szCs w:val="28"/>
        </w:rPr>
        <w:t xml:space="preserve">и урегулированию </w:t>
      </w:r>
      <w:r>
        <w:rPr>
          <w:rStyle w:val="a5"/>
          <w:i w:val="0"/>
          <w:sz w:val="28"/>
          <w:szCs w:val="28"/>
        </w:rPr>
        <w:t xml:space="preserve"> </w:t>
      </w:r>
      <w:r w:rsidRPr="0072410D">
        <w:rPr>
          <w:rStyle w:val="a5"/>
          <w:i w:val="0"/>
          <w:sz w:val="28"/>
          <w:szCs w:val="28"/>
        </w:rPr>
        <w:t>конфликта интересов</w:t>
      </w:r>
    </w:p>
    <w:p w:rsidR="00CB7F55" w:rsidRDefault="00CB7F55" w:rsidP="00CB7F55">
      <w:pPr>
        <w:pStyle w:val="a7"/>
        <w:spacing w:before="0" w:beforeAutospacing="0" w:after="0" w:afterAutospacing="0"/>
        <w:rPr>
          <w:iCs/>
          <w:sz w:val="28"/>
          <w:szCs w:val="28"/>
        </w:rPr>
      </w:pPr>
    </w:p>
    <w:p w:rsidR="00CB7F55" w:rsidRDefault="00CB7F55" w:rsidP="00CB7F55">
      <w:pPr>
        <w:pStyle w:val="a7"/>
        <w:spacing w:before="0" w:beforeAutospacing="0" w:after="0" w:afterAutospacing="0"/>
        <w:rPr>
          <w:iCs/>
          <w:sz w:val="28"/>
          <w:szCs w:val="28"/>
        </w:rPr>
      </w:pPr>
    </w:p>
    <w:tbl>
      <w:tblPr>
        <w:tblW w:w="0" w:type="auto"/>
        <w:shd w:val="clear" w:color="auto" w:fill="FFFFFF"/>
        <w:tblLook w:val="01E0"/>
      </w:tblPr>
      <w:tblGrid>
        <w:gridCol w:w="4635"/>
        <w:gridCol w:w="4653"/>
      </w:tblGrid>
      <w:tr w:rsidR="00CB7F55" w:rsidRPr="00C13823" w:rsidTr="002E3778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bCs/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Председатель комиссии:</w:t>
            </w:r>
          </w:p>
          <w:p w:rsidR="00CB7F55" w:rsidRPr="00DE70DE" w:rsidRDefault="00F70B00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4653" w:type="dxa"/>
            <w:shd w:val="clear" w:color="auto" w:fill="FFFFFF"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F70B00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F70B00">
              <w:rPr>
                <w:sz w:val="28"/>
                <w:szCs w:val="28"/>
              </w:rPr>
              <w:t>начальник сектора</w:t>
            </w:r>
          </w:p>
        </w:tc>
      </w:tr>
      <w:tr w:rsidR="00CB7F55" w:rsidRPr="00C13823" w:rsidTr="002E3778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FFFFFF"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7F55" w:rsidRPr="00C13823" w:rsidTr="002E3778">
        <w:tc>
          <w:tcPr>
            <w:tcW w:w="4635" w:type="dxa"/>
            <w:shd w:val="clear" w:color="auto" w:fill="FFFFFF"/>
            <w:hideMark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bCs/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:rsidR="002E3778" w:rsidRDefault="00F70B00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Кузьменко</w:t>
            </w:r>
            <w:proofErr w:type="spellEnd"/>
            <w:r>
              <w:rPr>
                <w:sz w:val="28"/>
                <w:szCs w:val="28"/>
              </w:rPr>
              <w:t xml:space="preserve"> Галина Дмитриевна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Притула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FFFFFF"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F70B00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</w:p>
          <w:p w:rsidR="002E3778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2E3778" w:rsidRPr="002E3778" w:rsidRDefault="002E3778" w:rsidP="002E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 по кадровой, архивной и правовой работе</w:t>
            </w:r>
          </w:p>
        </w:tc>
      </w:tr>
      <w:tr w:rsidR="00CB7F55" w:rsidRPr="00C13823" w:rsidTr="002E3778">
        <w:tc>
          <w:tcPr>
            <w:tcW w:w="4635" w:type="dxa"/>
            <w:shd w:val="clear" w:color="auto" w:fill="FFFFFF"/>
            <w:hideMark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DE70DE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653" w:type="dxa"/>
            <w:shd w:val="clear" w:color="auto" w:fill="FFFFFF"/>
            <w:hideMark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 </w:t>
            </w:r>
          </w:p>
        </w:tc>
      </w:tr>
      <w:tr w:rsidR="00CB7F55" w:rsidRPr="00C13823" w:rsidTr="002E3778">
        <w:tc>
          <w:tcPr>
            <w:tcW w:w="4635" w:type="dxa"/>
            <w:shd w:val="clear" w:color="auto" w:fill="FFFFFF"/>
          </w:tcPr>
          <w:p w:rsidR="00CB7F55" w:rsidRPr="00DE70DE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Ваньков Игорь Иванович</w:t>
            </w:r>
            <w:r w:rsidR="00CB7F55" w:rsidRPr="00DE70DE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53" w:type="dxa"/>
            <w:shd w:val="clear" w:color="auto" w:fill="FFFFFF"/>
          </w:tcPr>
          <w:p w:rsidR="00CB7F55" w:rsidRPr="00C13823" w:rsidRDefault="00CB7F55" w:rsidP="00F70B00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2E3778">
              <w:rPr>
                <w:sz w:val="28"/>
                <w:szCs w:val="28"/>
              </w:rPr>
              <w:t>ведущий специалист Администрации</w:t>
            </w:r>
            <w:r w:rsidR="00F70B00">
              <w:rPr>
                <w:sz w:val="28"/>
                <w:szCs w:val="28"/>
              </w:rPr>
              <w:t xml:space="preserve"> </w:t>
            </w:r>
          </w:p>
        </w:tc>
      </w:tr>
      <w:tr w:rsidR="00CB7F55" w:rsidRPr="00C13823" w:rsidTr="002E3778">
        <w:tc>
          <w:tcPr>
            <w:tcW w:w="4635" w:type="dxa"/>
            <w:shd w:val="clear" w:color="auto" w:fill="FFFFFF"/>
          </w:tcPr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FFFFFF"/>
          </w:tcPr>
          <w:p w:rsidR="00CB7F55" w:rsidRPr="00C13823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B7F55" w:rsidRPr="00C13823" w:rsidTr="002E3778">
        <w:tc>
          <w:tcPr>
            <w:tcW w:w="4635" w:type="dxa"/>
            <w:shd w:val="clear" w:color="auto" w:fill="FFFFFF"/>
            <w:hideMark/>
          </w:tcPr>
          <w:p w:rsidR="00CB7F55" w:rsidRPr="00DE70DE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Белянская</w:t>
            </w:r>
            <w:proofErr w:type="spellEnd"/>
            <w:r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653" w:type="dxa"/>
            <w:shd w:val="clear" w:color="auto" w:fill="FFFFFF"/>
          </w:tcPr>
          <w:p w:rsidR="00CB7F55" w:rsidRPr="00C13823" w:rsidRDefault="00CB7F55" w:rsidP="00F70B0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 w:rsidR="002E3778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Малокирсановского сельского поселения</w:t>
            </w:r>
            <w:r w:rsidR="002E377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CB7F55" w:rsidRPr="00C13823" w:rsidTr="002E3778">
        <w:tc>
          <w:tcPr>
            <w:tcW w:w="4635" w:type="dxa"/>
            <w:shd w:val="clear" w:color="auto" w:fill="FFFFFF"/>
          </w:tcPr>
          <w:p w:rsidR="00CB7F55" w:rsidRPr="00DE70DE" w:rsidRDefault="002E3778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Наталья Васильевна</w:t>
            </w:r>
          </w:p>
          <w:p w:rsidR="00CB7F55" w:rsidRPr="00DE70DE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  <w:p w:rsidR="00CB7F55" w:rsidRPr="00DE70DE" w:rsidRDefault="00F70B00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Екатерина Алексеевна</w:t>
            </w:r>
          </w:p>
        </w:tc>
        <w:tc>
          <w:tcPr>
            <w:tcW w:w="4653" w:type="dxa"/>
            <w:shd w:val="clear" w:color="auto" w:fill="FFFFFF"/>
            <w:hideMark/>
          </w:tcPr>
          <w:p w:rsidR="00CB7F55" w:rsidRDefault="00CB7F55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 w:rsidRPr="00C1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МБОУ  </w:t>
            </w:r>
            <w:r w:rsidR="002E3778">
              <w:rPr>
                <w:sz w:val="28"/>
                <w:szCs w:val="28"/>
              </w:rPr>
              <w:t>Латоновская</w:t>
            </w:r>
            <w:r>
              <w:rPr>
                <w:sz w:val="28"/>
                <w:szCs w:val="28"/>
              </w:rPr>
              <w:t xml:space="preserve"> СОШ (по согласованию)</w:t>
            </w:r>
          </w:p>
          <w:p w:rsidR="00F70B00" w:rsidRDefault="00F70B00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</w:t>
            </w:r>
          </w:p>
          <w:p w:rsidR="00F70B00" w:rsidRPr="00C13823" w:rsidRDefault="00F70B00" w:rsidP="002E3778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B7F55" w:rsidRPr="00C13823" w:rsidRDefault="00CB7F55" w:rsidP="00CB7F55">
      <w:pPr>
        <w:shd w:val="clear" w:color="auto" w:fill="FFFFFF"/>
        <w:autoSpaceDE w:val="0"/>
        <w:autoSpaceDN w:val="0"/>
        <w:ind w:left="-360"/>
        <w:jc w:val="center"/>
        <w:rPr>
          <w:sz w:val="28"/>
          <w:szCs w:val="28"/>
        </w:rPr>
      </w:pPr>
    </w:p>
    <w:p w:rsidR="00CB7F55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F55" w:rsidRPr="00C90598" w:rsidRDefault="00CB7F55" w:rsidP="00CB7F55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0B00" w:rsidRDefault="00CB7F55" w:rsidP="00CB7F55">
      <w:pPr>
        <w:ind w:left="708"/>
        <w:rPr>
          <w:sz w:val="28"/>
          <w:szCs w:val="28"/>
        </w:rPr>
      </w:pPr>
      <w:r w:rsidRPr="00C90598">
        <w:rPr>
          <w:sz w:val="28"/>
          <w:szCs w:val="28"/>
        </w:rPr>
        <w:t xml:space="preserve">Глава  </w:t>
      </w:r>
      <w:r w:rsidR="00F70B00">
        <w:rPr>
          <w:sz w:val="28"/>
          <w:szCs w:val="28"/>
        </w:rPr>
        <w:t xml:space="preserve">Администрации </w:t>
      </w:r>
    </w:p>
    <w:p w:rsidR="00CB7F55" w:rsidRPr="00C90598" w:rsidRDefault="00F70B00" w:rsidP="00CB7F55">
      <w:pPr>
        <w:ind w:left="708"/>
        <w:rPr>
          <w:sz w:val="28"/>
          <w:szCs w:val="28"/>
        </w:rPr>
      </w:pPr>
      <w:r>
        <w:rPr>
          <w:sz w:val="28"/>
          <w:szCs w:val="28"/>
        </w:rPr>
        <w:t>Малокирсановского</w:t>
      </w:r>
    </w:p>
    <w:p w:rsidR="00CB7F55" w:rsidRPr="00C90598" w:rsidRDefault="00F70B00" w:rsidP="00CB7F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7F55">
        <w:rPr>
          <w:sz w:val="28"/>
          <w:szCs w:val="28"/>
        </w:rPr>
        <w:t xml:space="preserve"> сельского поселения</w:t>
      </w:r>
      <w:r w:rsidR="00CB7F55" w:rsidRPr="00C90598">
        <w:rPr>
          <w:sz w:val="28"/>
          <w:szCs w:val="28"/>
        </w:rPr>
        <w:t xml:space="preserve">                       </w:t>
      </w:r>
      <w:r w:rsidR="00CB7F55" w:rsidRPr="00C90598">
        <w:rPr>
          <w:sz w:val="28"/>
          <w:szCs w:val="28"/>
        </w:rPr>
        <w:tab/>
      </w:r>
      <w:r w:rsidR="00CB7F55">
        <w:rPr>
          <w:sz w:val="28"/>
          <w:szCs w:val="28"/>
        </w:rPr>
        <w:tab/>
      </w:r>
      <w:r w:rsidR="00CB7F55" w:rsidRPr="00C90598">
        <w:rPr>
          <w:sz w:val="28"/>
          <w:szCs w:val="28"/>
        </w:rPr>
        <w:tab/>
      </w:r>
      <w:r>
        <w:rPr>
          <w:sz w:val="28"/>
          <w:szCs w:val="28"/>
        </w:rPr>
        <w:t xml:space="preserve">          Д.В. Алборова</w:t>
      </w:r>
    </w:p>
    <w:p w:rsidR="00CB7F55" w:rsidRPr="00C90598" w:rsidRDefault="00CB7F55" w:rsidP="00CB7F55">
      <w:pPr>
        <w:rPr>
          <w:sz w:val="28"/>
          <w:szCs w:val="28"/>
        </w:rPr>
      </w:pPr>
    </w:p>
    <w:p w:rsidR="00CB7F55" w:rsidRDefault="00CB7F55" w:rsidP="00F47F8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B7F55" w:rsidRPr="00F50E56" w:rsidRDefault="00CB7F55" w:rsidP="00F70B00">
      <w:pPr>
        <w:spacing w:line="276" w:lineRule="auto"/>
        <w:contextualSpacing/>
        <w:jc w:val="both"/>
        <w:rPr>
          <w:sz w:val="28"/>
          <w:szCs w:val="28"/>
        </w:rPr>
      </w:pPr>
    </w:p>
    <w:sectPr w:rsidR="00CB7F55" w:rsidRPr="00F50E56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10770F"/>
    <w:rsid w:val="00131E8C"/>
    <w:rsid w:val="00185BFA"/>
    <w:rsid w:val="001E7139"/>
    <w:rsid w:val="001F4F63"/>
    <w:rsid w:val="001F5343"/>
    <w:rsid w:val="00210DE5"/>
    <w:rsid w:val="0021689A"/>
    <w:rsid w:val="002E3778"/>
    <w:rsid w:val="00365DDA"/>
    <w:rsid w:val="003C1931"/>
    <w:rsid w:val="00401218"/>
    <w:rsid w:val="00473D3E"/>
    <w:rsid w:val="004E0EBA"/>
    <w:rsid w:val="005F7C6D"/>
    <w:rsid w:val="00601C7A"/>
    <w:rsid w:val="00605A28"/>
    <w:rsid w:val="00682BBB"/>
    <w:rsid w:val="0070778F"/>
    <w:rsid w:val="00862643"/>
    <w:rsid w:val="00912583"/>
    <w:rsid w:val="00A530DE"/>
    <w:rsid w:val="00A57B05"/>
    <w:rsid w:val="00A6670B"/>
    <w:rsid w:val="00A94E7F"/>
    <w:rsid w:val="00B879BF"/>
    <w:rsid w:val="00BA2BC5"/>
    <w:rsid w:val="00C23AB0"/>
    <w:rsid w:val="00C87814"/>
    <w:rsid w:val="00CB7F55"/>
    <w:rsid w:val="00D54577"/>
    <w:rsid w:val="00E4685A"/>
    <w:rsid w:val="00EC0BB5"/>
    <w:rsid w:val="00ED2989"/>
    <w:rsid w:val="00F47F83"/>
    <w:rsid w:val="00F50E56"/>
    <w:rsid w:val="00F70B00"/>
    <w:rsid w:val="00F84D2F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2018-09-24T08:51:00Z</cp:lastPrinted>
  <dcterms:created xsi:type="dcterms:W3CDTF">2018-09-21T06:44:00Z</dcterms:created>
  <dcterms:modified xsi:type="dcterms:W3CDTF">2018-09-24T08:52:00Z</dcterms:modified>
</cp:coreProperties>
</file>