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r w:rsidR="00457500">
        <w:t xml:space="preserve">депутатов Собрания депутатов Малокирсановского сельского поселения </w:t>
      </w:r>
      <w:r>
        <w:t>за период с 1 января 20</w:t>
      </w:r>
      <w:r w:rsidR="00457500">
        <w:t>1</w:t>
      </w:r>
      <w:r w:rsidR="001F5157">
        <w:t>7</w:t>
      </w:r>
      <w:r w:rsidR="00457500">
        <w:t> г. по 31 декабря 201</w:t>
      </w:r>
      <w:r w:rsidR="001F5157">
        <w:t>7</w:t>
      </w:r>
      <w:r>
        <w:t> г.</w:t>
      </w:r>
    </w:p>
    <w:p w:rsidR="00230A8C" w:rsidRDefault="00230A8C"/>
    <w:tbl>
      <w:tblPr>
        <w:tblW w:w="15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"/>
        <w:gridCol w:w="20"/>
        <w:gridCol w:w="1810"/>
        <w:gridCol w:w="1125"/>
        <w:gridCol w:w="1125"/>
        <w:gridCol w:w="980"/>
        <w:gridCol w:w="980"/>
        <w:gridCol w:w="1260"/>
        <w:gridCol w:w="1125"/>
        <w:gridCol w:w="980"/>
        <w:gridCol w:w="1125"/>
        <w:gridCol w:w="1260"/>
        <w:gridCol w:w="1260"/>
        <w:gridCol w:w="1540"/>
      </w:tblGrid>
      <w:tr w:rsidR="00230A8C" w:rsidRPr="006C57E9" w:rsidTr="00424C92">
        <w:trPr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sub_1111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N</w:t>
            </w:r>
            <w:bookmarkEnd w:id="0"/>
          </w:p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Должность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RPr="006C57E9" w:rsidTr="00424C92">
        <w:trPr>
          <w:jc w:val="center"/>
        </w:trPr>
        <w:tc>
          <w:tcPr>
            <w:tcW w:w="69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площадь (кв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.м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площадь (кв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.м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jc w:val="center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Pr="006C57E9" w:rsidRDefault="00230A8C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Pr="006C57E9" w:rsidRDefault="00230A8C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15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bookmarkStart w:id="1" w:name="sub_1101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1.</w:t>
            </w:r>
            <w:bookmarkEnd w:id="1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Скрытченко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Василий Викторович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Председатель СПК (колхоз) «КОЛОС»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Ниссан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Х-Трейл</w:t>
            </w:r>
            <w:proofErr w:type="spellEnd"/>
            <w:r w:rsidR="00E06A67">
              <w:rPr>
                <w:rFonts w:ascii="Times New Roman" w:hAnsi="Times New Roman" w:cs="Times New Roman"/>
                <w:sz w:val="22"/>
                <w:szCs w:val="20"/>
              </w:rPr>
              <w:t>, 2006г.</w:t>
            </w:r>
          </w:p>
          <w:p w:rsidR="00E02A08" w:rsidRPr="006C57E9" w:rsidRDefault="00E02A08" w:rsidP="00424C92">
            <w:pPr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Нива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Шевроле</w:t>
            </w:r>
            <w:proofErr w:type="spellEnd"/>
            <w:r w:rsidR="00E06A67">
              <w:rPr>
                <w:rFonts w:ascii="Times New Roman" w:hAnsi="Times New Roman" w:cs="Times New Roman"/>
                <w:sz w:val="22"/>
                <w:szCs w:val="20"/>
              </w:rPr>
              <w:t>, 2006г.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2093576,67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9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8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65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11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6)земля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6605,0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9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65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2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342000,0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2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 w:rsidR="00E02A08" w:rsidRPr="006C57E9">
              <w:rPr>
                <w:rFonts w:ascii="Times New Roman" w:hAnsi="Times New Roman" w:cs="Times New Roman"/>
                <w:sz w:val="22"/>
                <w:szCs w:val="20"/>
              </w:rPr>
              <w:t>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7E05" w:rsidRPr="006C57E9" w:rsidTr="00581CD2">
        <w:trPr>
          <w:trHeight w:val="66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Супруга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с/х использования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528185,21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7E05" w:rsidRPr="006C57E9" w:rsidTr="00D93019">
        <w:trPr>
          <w:trHeight w:val="337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1F4D40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5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141,6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00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1994,0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76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bookmarkStart w:id="2" w:name="sub_1102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2.</w:t>
            </w:r>
            <w:bookmarkEnd w:id="2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Горбатенко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Ирина Владимировна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МБУ МКР ЦСО, заведую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щая отделением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1) 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579414,93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1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2522,0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2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6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Супруг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ind w:left="32" w:hanging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21100</w:t>
            </w:r>
          </w:p>
          <w:p w:rsidR="00E02A08" w:rsidRPr="006C57E9" w:rsidRDefault="00E02A08" w:rsidP="00424C92">
            <w:pPr>
              <w:ind w:left="32" w:hanging="32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left="32" w:hanging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ХЕНДЭ СОЛЯРИС</w:t>
            </w:r>
          </w:p>
          <w:p w:rsidR="00E02A08" w:rsidRPr="006C57E9" w:rsidRDefault="00E02A08" w:rsidP="00424C92">
            <w:pPr>
              <w:ind w:left="32" w:hanging="32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left="32" w:hanging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Трактор МТЗ-80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965768,51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размещения домов индивид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.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з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2522,0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2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70900,0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48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Повх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Надежда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Сысоевна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jc w:val="left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МБУЦСО СРО №2, заведующая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152,0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Москвич 412 Седан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524193,78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46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 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 земельный участок для размеще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2200,0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9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 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Форд седан</w:t>
            </w:r>
            <w:r w:rsidR="00B37E05">
              <w:rPr>
                <w:rFonts w:ascii="Times New Roman" w:hAnsi="Times New Roman" w:cs="Times New Roman"/>
                <w:sz w:val="22"/>
                <w:szCs w:val="20"/>
              </w:rPr>
              <w:t>, 2008г.</w:t>
            </w:r>
          </w:p>
          <w:p w:rsidR="00E02A08" w:rsidRPr="006C57E9" w:rsidRDefault="00E02A08" w:rsidP="00424C92">
            <w:pPr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B37E05">
            <w:pPr>
              <w:ind w:firstLine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ВАЗ </w:t>
            </w:r>
            <w:r w:rsidR="00B37E05">
              <w:rPr>
                <w:rFonts w:ascii="Times New Roman" w:hAnsi="Times New Roman" w:cs="Times New Roman"/>
                <w:sz w:val="22"/>
                <w:szCs w:val="20"/>
              </w:rPr>
              <w:t>Седан 1996г.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278184,34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7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размещения домов индивидуальной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16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888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Белянская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Наталья Борисовна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МУК «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Малокирсановский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СДК» главный бухгалтер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1)земля для с/х использования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7100,0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Шевроле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авео</w:t>
            </w:r>
            <w:proofErr w:type="spellEnd"/>
            <w:r w:rsidR="00E06A67">
              <w:rPr>
                <w:rFonts w:ascii="Times New Roman" w:hAnsi="Times New Roman" w:cs="Times New Roman"/>
                <w:sz w:val="22"/>
                <w:szCs w:val="20"/>
              </w:rPr>
              <w:t>, 2008г.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355527,07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30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6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УАЗ39629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366897,48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7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5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8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6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55,9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76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3534,0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720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Борцова Наталья Владимировна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учитель МБОУ Греково-Тимофеевская СОШ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530BF3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139670,84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92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3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ЛАДА 219410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530BF3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341102,03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1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5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0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1)жилой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60,2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3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6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76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2080,0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831" w:rsidRPr="006C57E9" w:rsidTr="00424C92">
        <w:trPr>
          <w:trHeight w:val="420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Хачатрян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Христина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Ашотовна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Малокирсановский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СДК», художественный руководитель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831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68785,20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831" w:rsidRPr="006C57E9" w:rsidTr="00424C92">
        <w:trPr>
          <w:trHeight w:val="396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2)земельный участок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2700,0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5831" w:rsidRPr="006C57E9" w:rsidRDefault="000C5831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28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Тимченко Виталий Анатольевич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инженер</w:t>
            </w:r>
            <w:r w:rsidR="00E02A08"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ООО «Агрокомплекс Ростовский»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2109</w:t>
            </w:r>
            <w:r w:rsidR="00E06A67">
              <w:rPr>
                <w:rFonts w:ascii="Times New Roman" w:hAnsi="Times New Roman" w:cs="Times New Roman"/>
                <w:sz w:val="22"/>
                <w:szCs w:val="20"/>
              </w:rPr>
              <w:t>, 1993г.</w:t>
            </w:r>
          </w:p>
          <w:p w:rsidR="00E02A08" w:rsidRPr="006C57E9" w:rsidRDefault="00E02A08" w:rsidP="00424C92">
            <w:pPr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Хендэ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Акцент</w:t>
            </w:r>
            <w:r w:rsidR="00E06A67">
              <w:rPr>
                <w:rFonts w:ascii="Times New Roman" w:hAnsi="Times New Roman" w:cs="Times New Roman"/>
                <w:sz w:val="22"/>
                <w:szCs w:val="20"/>
              </w:rPr>
              <w:t>2006г.</w:t>
            </w:r>
          </w:p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Трактор Т-40АМ</w:t>
            </w:r>
            <w:r w:rsidR="00E06A67">
              <w:rPr>
                <w:rFonts w:ascii="Times New Roman" w:hAnsi="Times New Roman" w:cs="Times New Roman"/>
                <w:sz w:val="22"/>
                <w:szCs w:val="20"/>
              </w:rPr>
              <w:t xml:space="preserve">,1981г.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436732,27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4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8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использ.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0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8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0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для с/х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индивидуальна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7070,0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2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8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8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8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6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8626,0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4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7767,0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2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4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10)земля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7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11)земля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2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12)земля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7650,0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4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E06A67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</w:t>
            </w:r>
            <w:r w:rsidR="00E06A67">
              <w:rPr>
                <w:rFonts w:ascii="Times New Roman" w:hAnsi="Times New Roman" w:cs="Times New Roman"/>
                <w:sz w:val="22"/>
                <w:szCs w:val="20"/>
              </w:rPr>
              <w:t>3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8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6A6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9240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8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использ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использ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445A7" w:rsidRPr="006C57E9" w:rsidTr="00424C92">
        <w:trPr>
          <w:trHeight w:val="120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45,5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445A7" w:rsidRPr="006C57E9" w:rsidTr="00424C92">
        <w:trPr>
          <w:trHeight w:val="144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2)земельный участок </w:t>
            </w:r>
            <w:proofErr w:type="gram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для</w:t>
            </w:r>
            <w:proofErr w:type="gram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сельхоз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использ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ind w:firstLine="1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45A7" w:rsidRPr="006C57E9" w:rsidRDefault="00F445A7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7E05" w:rsidRPr="006C57E9" w:rsidTr="00424C92">
        <w:trPr>
          <w:trHeight w:val="408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Озирский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Роман Сергеевич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B37E05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Агроном ОА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АФ Раздолье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ВАЗ 21214, 2007г.</w:t>
            </w:r>
          </w:p>
          <w:p w:rsidR="00B37E05" w:rsidRDefault="00B37E05" w:rsidP="00B37E05">
            <w:pPr>
              <w:ind w:firstLine="117"/>
              <w:jc w:val="left"/>
            </w:pPr>
          </w:p>
          <w:p w:rsidR="00B37E05" w:rsidRPr="00B37E05" w:rsidRDefault="00B37E05" w:rsidP="00B37E05">
            <w:pPr>
              <w:ind w:firstLine="117"/>
              <w:jc w:val="left"/>
            </w:pPr>
            <w:proofErr w:type="spellStart"/>
            <w:r>
              <w:t>Хундай</w:t>
            </w:r>
            <w:proofErr w:type="spellEnd"/>
            <w:r>
              <w:t xml:space="preserve"> седан, 2007г.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342349,0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7E05" w:rsidRPr="006C57E9" w:rsidTr="0074068B">
        <w:trPr>
          <w:trHeight w:val="330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7E05" w:rsidRPr="006C57E9" w:rsidTr="00030B5C">
        <w:trPr>
          <w:trHeight w:val="1125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</w:t>
            </w:r>
            <w:r w:rsidR="00901B14">
              <w:rPr>
                <w:rFonts w:ascii="Times New Roman" w:hAnsi="Times New Roman" w:cs="Times New Roman"/>
                <w:szCs w:val="20"/>
              </w:rPr>
              <w:t>земельный участок для размещения</w:t>
            </w:r>
            <w:r>
              <w:rPr>
                <w:rFonts w:ascii="Times New Roman" w:hAnsi="Times New Roman" w:cs="Times New Roman"/>
                <w:szCs w:val="20"/>
              </w:rPr>
              <w:t xml:space="preserve"> домов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индивид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7E05" w:rsidRPr="006C57E9" w:rsidRDefault="00B37E05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1B14" w:rsidRPr="006C57E9" w:rsidTr="00901B14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67230,7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1B14" w:rsidRPr="006C57E9" w:rsidTr="00901B14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2)земельный участок для размещения домов индивид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1B14" w:rsidRPr="006C57E9" w:rsidTr="00901B14">
        <w:trPr>
          <w:trHeight w:val="13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1B14" w:rsidRPr="006C57E9" w:rsidTr="00901B14">
        <w:trPr>
          <w:trHeight w:val="13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2)земельный участок для размещения домов индивид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1B14" w:rsidRPr="006C57E9" w:rsidTr="00901B14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01B14" w:rsidRPr="006C57E9" w:rsidTr="00901B14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2)земельный участок для размещения домов индивид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B14" w:rsidRPr="006C57E9" w:rsidRDefault="00901B14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528"/>
          <w:jc w:val="center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Роменский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Михаил Андреевич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Агроном ИП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Роменская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З.В.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</w:t>
            </w:r>
            <w:r w:rsidR="00530BF3">
              <w:rPr>
                <w:rFonts w:ascii="Times New Roman" w:hAnsi="Times New Roman" w:cs="Times New Roman"/>
                <w:sz w:val="22"/>
                <w:szCs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Рено</w:t>
            </w:r>
            <w:proofErr w:type="spellEnd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Дустер</w:t>
            </w:r>
            <w:proofErr w:type="spellEnd"/>
          </w:p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hanging="109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ВАЗ 21041-20</w:t>
            </w:r>
          </w:p>
          <w:p w:rsidR="00E02A08" w:rsidRPr="006C57E9" w:rsidRDefault="00E02A08" w:rsidP="00424C92">
            <w:pPr>
              <w:ind w:hanging="109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Трактор МТЗ-82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Беларус</w:t>
            </w:r>
            <w:proofErr w:type="spellEnd"/>
          </w:p>
          <w:p w:rsidR="00E02A08" w:rsidRPr="006C57E9" w:rsidRDefault="00E02A08" w:rsidP="00424C92">
            <w:pPr>
              <w:ind w:firstLine="32"/>
              <w:rPr>
                <w:rFonts w:ascii="Times New Roman" w:hAnsi="Times New Roman" w:cs="Times New Roman"/>
                <w:szCs w:val="20"/>
              </w:rPr>
            </w:pPr>
          </w:p>
          <w:p w:rsidR="00E02A08" w:rsidRPr="006C57E9" w:rsidRDefault="00E02A08" w:rsidP="00424C92">
            <w:pPr>
              <w:ind w:firstLine="32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Трактор МТЗ-80 </w:t>
            </w:r>
            <w:proofErr w:type="spellStart"/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Беларус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180000,0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56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5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Супруга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</w:t>
            </w:r>
            <w:r w:rsidR="00530BF3">
              <w:rPr>
                <w:rFonts w:ascii="Times New Roman" w:hAnsi="Times New Roman" w:cs="Times New Roman"/>
                <w:sz w:val="22"/>
                <w:szCs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530BF3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859557,73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6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32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7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4)земля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индивид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 xml:space="preserve">Российская </w:t>
            </w:r>
            <w:r w:rsidRPr="006C57E9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8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5)земля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67000,0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252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7)земля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268000,0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9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9)земля для с/х использования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64000,0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10)приусадебный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84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11)жилой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24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</w:t>
            </w:r>
            <w:r w:rsidR="001F5157">
              <w:rPr>
                <w:rFonts w:ascii="Times New Roman" w:hAnsi="Times New Roman" w:cs="Times New Roman"/>
                <w:sz w:val="22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56"/>
          <w:jc w:val="center"/>
        </w:trPr>
        <w:tc>
          <w:tcPr>
            <w:tcW w:w="690" w:type="dxa"/>
            <w:gridSpan w:val="2"/>
            <w:vMerge/>
            <w:tcBorders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</w:t>
            </w:r>
            <w:r w:rsidR="00424C92">
              <w:rPr>
                <w:rFonts w:ascii="Times New Roman" w:hAnsi="Times New Roman" w:cs="Times New Roman"/>
                <w:sz w:val="22"/>
                <w:szCs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02A08" w:rsidRPr="006C57E9" w:rsidTr="00424C92">
        <w:trPr>
          <w:trHeight w:val="108"/>
          <w:jc w:val="center"/>
        </w:trPr>
        <w:tc>
          <w:tcPr>
            <w:tcW w:w="6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c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hanging="4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A08" w:rsidRPr="006C57E9" w:rsidRDefault="00E02A08" w:rsidP="00424C92">
            <w:pPr>
              <w:pStyle w:val="aa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24C92" w:rsidTr="00424C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  <w:jc w:val="center"/>
        </w:trPr>
        <w:tc>
          <w:tcPr>
            <w:tcW w:w="670" w:type="dxa"/>
            <w:vMerge w:val="restart"/>
          </w:tcPr>
          <w:p w:rsidR="00424C92" w:rsidRDefault="00424C92" w:rsidP="00424C92">
            <w:pPr>
              <w:ind w:firstLine="0"/>
            </w:pPr>
          </w:p>
        </w:tc>
        <w:tc>
          <w:tcPr>
            <w:tcW w:w="1830" w:type="dxa"/>
            <w:gridSpan w:val="2"/>
            <w:vMerge w:val="restart"/>
          </w:tcPr>
          <w:p w:rsidR="00424C92" w:rsidRDefault="00424C92" w:rsidP="00424C92">
            <w:pPr>
              <w:ind w:firstLine="0"/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vMerge w:val="restart"/>
          </w:tcPr>
          <w:p w:rsidR="00424C92" w:rsidRDefault="00424C92" w:rsidP="00424C92">
            <w:pPr>
              <w:ind w:firstLine="0"/>
            </w:pPr>
            <w:r>
              <w:t>-</w:t>
            </w:r>
          </w:p>
        </w:tc>
        <w:tc>
          <w:tcPr>
            <w:tcW w:w="1125" w:type="dxa"/>
            <w:vMerge w:val="restart"/>
          </w:tcPr>
          <w:p w:rsidR="00424C92" w:rsidRDefault="00424C92" w:rsidP="00424C92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</w:tcPr>
          <w:p w:rsidR="00424C92" w:rsidRDefault="00424C92" w:rsidP="00424C92">
            <w:pPr>
              <w:ind w:firstLine="0"/>
            </w:pPr>
            <w:r>
              <w:t>-</w:t>
            </w:r>
          </w:p>
        </w:tc>
        <w:tc>
          <w:tcPr>
            <w:tcW w:w="980" w:type="dxa"/>
            <w:vMerge w:val="restart"/>
          </w:tcPr>
          <w:p w:rsidR="00424C92" w:rsidRDefault="00424C92" w:rsidP="00424C92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424C92" w:rsidRDefault="00424C92" w:rsidP="00424C92">
            <w:pPr>
              <w:ind w:firstLine="0"/>
            </w:pPr>
            <w:r>
              <w:t>-</w:t>
            </w:r>
          </w:p>
        </w:tc>
        <w:tc>
          <w:tcPr>
            <w:tcW w:w="1125" w:type="dxa"/>
          </w:tcPr>
          <w:p w:rsidR="00424C92" w:rsidRPr="006C57E9" w:rsidRDefault="00424C92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980" w:type="dxa"/>
          </w:tcPr>
          <w:p w:rsidR="00424C92" w:rsidRPr="006C57E9" w:rsidRDefault="00424C92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3000,0</w:t>
            </w:r>
          </w:p>
        </w:tc>
        <w:tc>
          <w:tcPr>
            <w:tcW w:w="1125" w:type="dxa"/>
          </w:tcPr>
          <w:p w:rsidR="00424C92" w:rsidRPr="006C57E9" w:rsidRDefault="00424C92" w:rsidP="001F4D40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 w:val="restart"/>
          </w:tcPr>
          <w:p w:rsidR="00424C92" w:rsidRDefault="00424C92" w:rsidP="00424C92">
            <w:pPr>
              <w:ind w:firstLine="0"/>
            </w:pPr>
            <w:r>
              <w:t>-</w:t>
            </w:r>
          </w:p>
        </w:tc>
        <w:tc>
          <w:tcPr>
            <w:tcW w:w="1260" w:type="dxa"/>
            <w:vMerge w:val="restart"/>
          </w:tcPr>
          <w:p w:rsidR="00424C92" w:rsidRDefault="00424C92" w:rsidP="00424C92">
            <w:pPr>
              <w:ind w:firstLine="0"/>
            </w:pPr>
            <w:r>
              <w:t>8000,0</w:t>
            </w:r>
          </w:p>
        </w:tc>
        <w:tc>
          <w:tcPr>
            <w:tcW w:w="1540" w:type="dxa"/>
            <w:vMerge w:val="restart"/>
          </w:tcPr>
          <w:p w:rsidR="00424C92" w:rsidRDefault="00424C92" w:rsidP="00424C92">
            <w:pPr>
              <w:ind w:firstLine="0"/>
            </w:pPr>
          </w:p>
        </w:tc>
      </w:tr>
      <w:tr w:rsidR="00424C92" w:rsidTr="00424C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"/>
          <w:jc w:val="center"/>
        </w:trPr>
        <w:tc>
          <w:tcPr>
            <w:tcW w:w="670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830" w:type="dxa"/>
            <w:gridSpan w:val="2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125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125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980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980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260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125" w:type="dxa"/>
          </w:tcPr>
          <w:p w:rsidR="00424C92" w:rsidRPr="006C57E9" w:rsidRDefault="00424C92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2)жилой дом</w:t>
            </w:r>
          </w:p>
        </w:tc>
        <w:tc>
          <w:tcPr>
            <w:tcW w:w="980" w:type="dxa"/>
          </w:tcPr>
          <w:p w:rsidR="00424C92" w:rsidRPr="006C57E9" w:rsidRDefault="00424C92" w:rsidP="001F4D40">
            <w:pPr>
              <w:pStyle w:val="aa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212,2</w:t>
            </w:r>
          </w:p>
        </w:tc>
        <w:tc>
          <w:tcPr>
            <w:tcW w:w="1125" w:type="dxa"/>
          </w:tcPr>
          <w:p w:rsidR="00424C92" w:rsidRPr="006C57E9" w:rsidRDefault="00424C92" w:rsidP="001F4D40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6C57E9">
              <w:rPr>
                <w:rFonts w:ascii="Times New Roman" w:hAnsi="Times New Roman" w:cs="Times New Roman"/>
                <w:sz w:val="22"/>
                <w:szCs w:val="20"/>
              </w:rPr>
              <w:t>Российская Федерация</w:t>
            </w:r>
          </w:p>
        </w:tc>
        <w:tc>
          <w:tcPr>
            <w:tcW w:w="1260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260" w:type="dxa"/>
            <w:vMerge/>
          </w:tcPr>
          <w:p w:rsidR="00424C92" w:rsidRDefault="00424C92" w:rsidP="00424C92">
            <w:pPr>
              <w:ind w:firstLine="0"/>
            </w:pPr>
          </w:p>
        </w:tc>
        <w:tc>
          <w:tcPr>
            <w:tcW w:w="1540" w:type="dxa"/>
            <w:vMerge/>
          </w:tcPr>
          <w:p w:rsidR="00424C92" w:rsidRDefault="00424C92" w:rsidP="00424C92">
            <w:pPr>
              <w:ind w:firstLine="0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073B3"/>
    <w:rsid w:val="00010B95"/>
    <w:rsid w:val="000328C2"/>
    <w:rsid w:val="000C5831"/>
    <w:rsid w:val="001F5157"/>
    <w:rsid w:val="00230A8C"/>
    <w:rsid w:val="002976CB"/>
    <w:rsid w:val="003C2B05"/>
    <w:rsid w:val="00424C92"/>
    <w:rsid w:val="004558BD"/>
    <w:rsid w:val="00457500"/>
    <w:rsid w:val="004B0D10"/>
    <w:rsid w:val="00530BF3"/>
    <w:rsid w:val="005A2C12"/>
    <w:rsid w:val="00613A51"/>
    <w:rsid w:val="00650061"/>
    <w:rsid w:val="00652D9C"/>
    <w:rsid w:val="00686CEB"/>
    <w:rsid w:val="006C57E9"/>
    <w:rsid w:val="00846E94"/>
    <w:rsid w:val="008538C9"/>
    <w:rsid w:val="008D6D57"/>
    <w:rsid w:val="00901B14"/>
    <w:rsid w:val="00960143"/>
    <w:rsid w:val="00A061E8"/>
    <w:rsid w:val="00A13878"/>
    <w:rsid w:val="00A56A43"/>
    <w:rsid w:val="00A81C94"/>
    <w:rsid w:val="00A97458"/>
    <w:rsid w:val="00B37E05"/>
    <w:rsid w:val="00B8392A"/>
    <w:rsid w:val="00BD172A"/>
    <w:rsid w:val="00C36A72"/>
    <w:rsid w:val="00DE75CA"/>
    <w:rsid w:val="00E02A08"/>
    <w:rsid w:val="00E06A67"/>
    <w:rsid w:val="00EA653F"/>
    <w:rsid w:val="00EB3F91"/>
    <w:rsid w:val="00F17081"/>
    <w:rsid w:val="00F445A7"/>
    <w:rsid w:val="00FA5B97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BFD5-3169-4729-94AA-181A5A24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2019-07-24T08:28:00Z</dcterms:created>
  <dcterms:modified xsi:type="dcterms:W3CDTF">2019-07-24T08:28:00Z</dcterms:modified>
</cp:coreProperties>
</file>