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5DA" w:rsidRDefault="00B12D46">
      <w:pPr>
        <w:spacing w:after="8" w:line="229" w:lineRule="auto"/>
        <w:ind w:left="4917" w:right="5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  <w:r w:rsidR="00953889">
        <w:rPr>
          <w:rFonts w:ascii="Times New Roman" w:eastAsia="Times New Roman" w:hAnsi="Times New Roman" w:cs="Times New Roman"/>
          <w:sz w:val="24"/>
        </w:rPr>
        <w:t xml:space="preserve">Приложение к распоряжению Администрации </w:t>
      </w:r>
      <w:proofErr w:type="spellStart"/>
      <w:r w:rsidR="00953889">
        <w:rPr>
          <w:rFonts w:ascii="Times New Roman" w:eastAsia="Times New Roman" w:hAnsi="Times New Roman" w:cs="Times New Roman"/>
          <w:sz w:val="24"/>
        </w:rPr>
        <w:t>Малокирсановского</w:t>
      </w:r>
      <w:proofErr w:type="spellEnd"/>
    </w:p>
    <w:p w:rsidR="003B25DA" w:rsidRDefault="00953889">
      <w:pPr>
        <w:spacing w:after="0" w:line="235" w:lineRule="auto"/>
        <w:ind w:left="5335" w:firstLine="879"/>
      </w:pPr>
      <w:r>
        <w:rPr>
          <w:rFonts w:ascii="Times New Roman" w:eastAsia="Times New Roman" w:hAnsi="Times New Roman" w:cs="Times New Roman"/>
          <w:sz w:val="24"/>
        </w:rPr>
        <w:t xml:space="preserve">сельского </w:t>
      </w:r>
      <w:r w:rsidR="0084555A">
        <w:rPr>
          <w:rFonts w:ascii="Times New Roman" w:eastAsia="Times New Roman" w:hAnsi="Times New Roman" w:cs="Times New Roman"/>
          <w:sz w:val="24"/>
        </w:rPr>
        <w:t xml:space="preserve">поселения от </w:t>
      </w:r>
      <w:proofErr w:type="gramStart"/>
      <w:r w:rsidR="0084555A">
        <w:rPr>
          <w:rFonts w:ascii="Times New Roman" w:eastAsia="Times New Roman" w:hAnsi="Times New Roman" w:cs="Times New Roman"/>
          <w:sz w:val="24"/>
        </w:rPr>
        <w:t>« 01</w:t>
      </w:r>
      <w:proofErr w:type="gramEnd"/>
      <w:r w:rsidR="0084555A">
        <w:rPr>
          <w:rFonts w:ascii="Times New Roman" w:eastAsia="Times New Roman" w:hAnsi="Times New Roman" w:cs="Times New Roman"/>
          <w:sz w:val="24"/>
        </w:rPr>
        <w:t xml:space="preserve"> » февраля 2025</w:t>
      </w:r>
      <w:r>
        <w:rPr>
          <w:rFonts w:ascii="Times New Roman" w:eastAsia="Times New Roman" w:hAnsi="Times New Roman" w:cs="Times New Roman"/>
          <w:sz w:val="24"/>
        </w:rPr>
        <w:t xml:space="preserve"> г. № 4</w:t>
      </w:r>
    </w:p>
    <w:p w:rsidR="003B25DA" w:rsidRDefault="00953889" w:rsidP="002E66A8">
      <w:pPr>
        <w:spacing w:after="39" w:line="235" w:lineRule="auto"/>
        <w:ind w:left="14" w:right="432"/>
        <w:jc w:val="center"/>
      </w:pPr>
      <w:r>
        <w:rPr>
          <w:rFonts w:ascii="Times New Roman" w:eastAsia="Times New Roman" w:hAnsi="Times New Roman" w:cs="Times New Roman"/>
          <w:sz w:val="24"/>
        </w:rPr>
        <w:t>Перечень объектов, находящихся в муниципальной собственности муниципального образования</w:t>
      </w:r>
    </w:p>
    <w:p w:rsidR="003B25DA" w:rsidRDefault="00953889">
      <w:pPr>
        <w:spacing w:after="0" w:line="235" w:lineRule="auto"/>
        <w:ind w:left="1897" w:hanging="1883"/>
      </w:pPr>
      <w:r>
        <w:rPr>
          <w:rFonts w:ascii="Times New Roman" w:eastAsia="Times New Roman" w:hAnsi="Times New Roman" w:cs="Times New Roman"/>
          <w:sz w:val="24"/>
        </w:rPr>
        <w:t>«Малокирсановское сельское поселение</w:t>
      </w:r>
      <w:proofErr w:type="gramStart"/>
      <w:r>
        <w:rPr>
          <w:rFonts w:ascii="Times New Roman" w:eastAsia="Times New Roman" w:hAnsi="Times New Roman" w:cs="Times New Roman"/>
          <w:sz w:val="24"/>
        </w:rPr>
        <w:t>»,-</w:t>
      </w:r>
      <w:proofErr w:type="gramEnd"/>
      <w:r>
        <w:rPr>
          <w:rFonts w:ascii="Times New Roman" w:eastAsia="Times New Roman" w:hAnsi="Times New Roman" w:cs="Times New Roman"/>
          <w:sz w:val="24"/>
        </w:rPr>
        <w:t>в отношении которых планируется заключение концессионного соглашения</w:t>
      </w:r>
    </w:p>
    <w:tbl>
      <w:tblPr>
        <w:tblStyle w:val="TableGrid"/>
        <w:tblW w:w="10447" w:type="dxa"/>
        <w:tblInd w:w="-1239" w:type="dxa"/>
        <w:tblCellMar>
          <w:top w:w="43" w:type="dxa"/>
          <w:left w:w="91" w:type="dxa"/>
          <w:bottom w:w="8" w:type="dxa"/>
          <w:right w:w="154" w:type="dxa"/>
        </w:tblCellMar>
        <w:tblLook w:val="04A0" w:firstRow="1" w:lastRow="0" w:firstColumn="1" w:lastColumn="0" w:noHBand="0" w:noVBand="1"/>
      </w:tblPr>
      <w:tblGrid>
        <w:gridCol w:w="674"/>
        <w:gridCol w:w="2259"/>
        <w:gridCol w:w="5252"/>
        <w:gridCol w:w="2262"/>
      </w:tblGrid>
      <w:tr w:rsidR="003B25DA" w:rsidTr="008E034E">
        <w:trPr>
          <w:trHeight w:val="565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3B25DA" w:rsidRDefault="00953889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п/п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ind w:left="5" w:hanging="5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объекта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Местоположение объекта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ind w:left="7" w:hanging="5"/>
            </w:pPr>
            <w:r>
              <w:rPr>
                <w:rFonts w:ascii="Times New Roman" w:eastAsia="Times New Roman" w:hAnsi="Times New Roman" w:cs="Times New Roman"/>
                <w:sz w:val="24"/>
              </w:rPr>
              <w:t>Кадастровый номе</w:t>
            </w:r>
          </w:p>
        </w:tc>
      </w:tr>
      <w:tr w:rsidR="003B25DA" w:rsidTr="008E034E">
        <w:trPr>
          <w:trHeight w:val="138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ind w:left="38"/>
            </w:pPr>
            <w:r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Газопровод</w:t>
            </w:r>
          </w:p>
          <w:p w:rsidR="003B25DA" w:rsidRDefault="00953889">
            <w:pPr>
              <w:ind w:left="10" w:right="62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среднего давления. Протяженность 1263 м.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spacing w:after="17" w:line="256" w:lineRule="auto"/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Россия, Ростовская обл., Матвеево-Курганский район, от жилого дома № 1, 5-го Переулка, с.</w:t>
            </w:r>
          </w:p>
          <w:p w:rsidR="003B25DA" w:rsidRDefault="00953889">
            <w:pPr>
              <w:ind w:left="15" w:hanging="5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 юго-западном направлении до дома № 2, ул. Победы, 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Новомарьевка</w:t>
            </w:r>
            <w:proofErr w:type="spellEnd"/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ind w:left="16"/>
            </w:pPr>
            <w:r>
              <w:rPr>
                <w:rFonts w:ascii="Times New Roman" w:eastAsia="Times New Roman" w:hAnsi="Times New Roman" w:cs="Times New Roman"/>
                <w:sz w:val="24"/>
              </w:rPr>
              <w:t>61</w:t>
            </w:r>
            <w:r>
              <w:rPr>
                <w:noProof/>
              </w:rPr>
              <w:drawing>
                <wp:inline distT="0" distB="0" distL="0" distR="0">
                  <wp:extent cx="948311" cy="112808"/>
                  <wp:effectExtent l="0" t="0" r="0" b="0"/>
                  <wp:docPr id="1632" name="Picture 1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" name="Picture 16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311" cy="112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034E" w:rsidTr="008E034E">
        <w:trPr>
          <w:trHeight w:val="138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FF4B78" w:rsidP="008E034E">
            <w:pPr>
              <w:ind w:left="38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Pr="00FF4B78" w:rsidRDefault="008E034E" w:rsidP="008E034E">
            <w:pPr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hAnsi="Times New Roman" w:cs="Times New Roman"/>
              </w:rPr>
              <w:t>Газопровод среднего давления. Протяженность 675 м.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745E6D" w:rsidP="008E034E">
            <w:pPr>
              <w:spacing w:after="17" w:line="256" w:lineRule="auto"/>
              <w:ind w:left="10"/>
              <w:rPr>
                <w:rFonts w:ascii="Times New Roman" w:eastAsia="Times New Roman" w:hAnsi="Times New Roman" w:cs="Times New Roman"/>
                <w:sz w:val="24"/>
              </w:rPr>
            </w:pPr>
            <w:r w:rsidRPr="00745E6D">
              <w:rPr>
                <w:rFonts w:ascii="Times New Roman" w:eastAsia="Times New Roman" w:hAnsi="Times New Roman" w:cs="Times New Roman"/>
                <w:sz w:val="24"/>
              </w:rPr>
              <w:t xml:space="preserve">Ростовская </w:t>
            </w:r>
            <w:proofErr w:type="spellStart"/>
            <w:r w:rsidRPr="00745E6D">
              <w:rPr>
                <w:rFonts w:ascii="Times New Roman" w:eastAsia="Times New Roman" w:hAnsi="Times New Roman" w:cs="Times New Roman"/>
                <w:sz w:val="24"/>
              </w:rPr>
              <w:t>обасть</w:t>
            </w:r>
            <w:proofErr w:type="spellEnd"/>
            <w:r w:rsidRPr="00745E6D">
              <w:rPr>
                <w:rFonts w:ascii="Times New Roman" w:eastAsia="Times New Roman" w:hAnsi="Times New Roman" w:cs="Times New Roman"/>
                <w:sz w:val="24"/>
              </w:rPr>
              <w:t xml:space="preserve">, р-н Матвеево-Курганский, с. </w:t>
            </w:r>
            <w:proofErr w:type="spellStart"/>
            <w:r w:rsidRPr="00745E6D"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 w:rsidRPr="00745E6D">
              <w:rPr>
                <w:rFonts w:ascii="Times New Roman" w:eastAsia="Times New Roman" w:hAnsi="Times New Roman" w:cs="Times New Roman"/>
                <w:sz w:val="24"/>
              </w:rPr>
              <w:t>, ул. Криничная, от ГРС до ШРП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ind w:left="16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>61:21:0000000:4741</w:t>
            </w:r>
          </w:p>
        </w:tc>
      </w:tr>
      <w:tr w:rsidR="008E034E" w:rsidTr="008E034E">
        <w:trPr>
          <w:trHeight w:val="138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FF4B78" w:rsidP="008E034E">
            <w:pPr>
              <w:ind w:left="38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  <w:p w:rsidR="00FF4B78" w:rsidRDefault="00FF4B78" w:rsidP="008E034E">
            <w:pPr>
              <w:ind w:left="38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Pr="00FF4B78" w:rsidRDefault="008E034E" w:rsidP="008E034E">
            <w:pPr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hAnsi="Times New Roman" w:cs="Times New Roman"/>
              </w:rPr>
              <w:t>Газопровод среднего давления. Протяженность 137 м.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spacing w:after="17" w:line="256" w:lineRule="auto"/>
              <w:ind w:left="10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Ростовская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обасть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, р-н Матвеево-Курганский, с.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>, ул. Криничная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ind w:left="16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>61:21:0070101:3597</w:t>
            </w:r>
          </w:p>
        </w:tc>
      </w:tr>
      <w:tr w:rsidR="008E034E" w:rsidTr="008E034E">
        <w:trPr>
          <w:trHeight w:val="138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FF4B78" w:rsidP="008E034E">
            <w:pPr>
              <w:ind w:left="38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Pr="00FF4B78" w:rsidRDefault="008E034E" w:rsidP="008E034E">
            <w:pPr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hAnsi="Times New Roman" w:cs="Times New Roman"/>
              </w:rPr>
              <w:t>Газопровод среднего давления. Протяженность 195 м.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spacing w:after="17" w:line="256" w:lineRule="auto"/>
              <w:ind w:left="10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Ростовская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обасть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, р-н Матвеево-Курганский, с.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>, ул. Криничная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ind w:left="16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>61:21:0070101:3600</w:t>
            </w:r>
          </w:p>
        </w:tc>
      </w:tr>
      <w:tr w:rsidR="008E034E" w:rsidTr="008E034E">
        <w:trPr>
          <w:trHeight w:val="138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FF4B78" w:rsidP="008E034E">
            <w:pPr>
              <w:ind w:left="38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Pr="00FF4B78" w:rsidRDefault="008E034E" w:rsidP="008E034E">
            <w:pPr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hAnsi="Times New Roman" w:cs="Times New Roman"/>
              </w:rPr>
              <w:t>Газопровод среднего давления. Протяженность 115 м.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spacing w:after="17" w:line="256" w:lineRule="auto"/>
              <w:ind w:left="10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Ростовская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обасть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, р-н Матвеево-Курганский, с.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>, ул. Криничная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ind w:left="16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>61:21:0070101:3594</w:t>
            </w:r>
          </w:p>
        </w:tc>
      </w:tr>
      <w:tr w:rsidR="008E034E" w:rsidTr="008E034E">
        <w:trPr>
          <w:trHeight w:val="138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FF4B78" w:rsidP="008E034E">
            <w:pPr>
              <w:ind w:left="38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Pr="00FF4B78" w:rsidRDefault="008E034E" w:rsidP="008E034E">
            <w:pPr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hAnsi="Times New Roman" w:cs="Times New Roman"/>
              </w:rPr>
              <w:t>Газопровод среднего давления. Протяженность 140 м.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spacing w:after="17" w:line="256" w:lineRule="auto"/>
              <w:ind w:left="10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Ростовская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обасть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, р-н Матвеево-Курганский, с.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>, ул. Криничная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ind w:left="16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>61:21:0070101:3595</w:t>
            </w:r>
          </w:p>
        </w:tc>
      </w:tr>
      <w:tr w:rsidR="008E034E" w:rsidTr="008E034E">
        <w:trPr>
          <w:trHeight w:val="138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FF4B78" w:rsidP="008E034E">
            <w:pPr>
              <w:ind w:left="38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7.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Pr="00FF4B78" w:rsidRDefault="008E034E" w:rsidP="008E034E">
            <w:pPr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hAnsi="Times New Roman" w:cs="Times New Roman"/>
              </w:rPr>
              <w:t>Газопровод среднего давления. Протяженность 151 м.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spacing w:after="17" w:line="256" w:lineRule="auto"/>
              <w:ind w:left="10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Ростовская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обасть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, р-н Матвеево-Курганский, с.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>, ул. Криничная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ind w:left="16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>61:21:0070101:3596</w:t>
            </w:r>
          </w:p>
        </w:tc>
      </w:tr>
      <w:tr w:rsidR="008E034E" w:rsidTr="008E034E">
        <w:trPr>
          <w:trHeight w:val="138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FF4B78" w:rsidP="008E034E">
            <w:pPr>
              <w:ind w:left="38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8.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Pr="00FF4B78" w:rsidRDefault="008E034E" w:rsidP="008E034E">
            <w:pPr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hAnsi="Times New Roman" w:cs="Times New Roman"/>
              </w:rPr>
              <w:t>Газопровод среднего давления. Протяженность 220 м.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spacing w:after="17" w:line="256" w:lineRule="auto"/>
              <w:ind w:left="10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Ростовская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обасть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 xml:space="preserve">, р-н Матвеево-Курганский, с. </w:t>
            </w:r>
            <w:proofErr w:type="spellStart"/>
            <w:r w:rsidRPr="00087EE0"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 w:rsidRPr="00087EE0">
              <w:rPr>
                <w:rFonts w:ascii="Times New Roman" w:eastAsia="Times New Roman" w:hAnsi="Times New Roman" w:cs="Times New Roman"/>
                <w:sz w:val="24"/>
              </w:rPr>
              <w:t>, ул. Криничная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034E" w:rsidRDefault="00087EE0" w:rsidP="008E034E">
            <w:pPr>
              <w:ind w:left="16"/>
              <w:rPr>
                <w:rFonts w:ascii="Times New Roman" w:eastAsia="Times New Roman" w:hAnsi="Times New Roman" w:cs="Times New Roman"/>
                <w:sz w:val="24"/>
              </w:rPr>
            </w:pPr>
            <w:r w:rsidRPr="00087EE0">
              <w:rPr>
                <w:rFonts w:ascii="Times New Roman" w:eastAsia="Times New Roman" w:hAnsi="Times New Roman" w:cs="Times New Roman"/>
                <w:sz w:val="24"/>
              </w:rPr>
              <w:t>61:21:0070101:3599</w:t>
            </w:r>
          </w:p>
        </w:tc>
      </w:tr>
      <w:tr w:rsidR="003B25DA" w:rsidTr="008E034E">
        <w:trPr>
          <w:trHeight w:val="1391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FF4B78">
            <w:pPr>
              <w:ind w:left="14"/>
            </w:pPr>
            <w:r>
              <w:rPr>
                <w:rFonts w:ascii="Times New Roman" w:eastAsia="Times New Roman" w:hAnsi="Times New Roman" w:cs="Times New Roman"/>
                <w:sz w:val="28"/>
              </w:rPr>
              <w:t>9.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Pr="00FF4B78" w:rsidRDefault="00953889">
            <w:pPr>
              <w:ind w:left="14" w:right="14"/>
              <w:jc w:val="both"/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eastAsia="Times New Roman" w:hAnsi="Times New Roman" w:cs="Times New Roman"/>
                <w:sz w:val="24"/>
              </w:rPr>
              <w:t xml:space="preserve">Трансформаторная подстанция КТП 241 общей площадью 0,8 </w:t>
            </w:r>
            <w:proofErr w:type="spellStart"/>
            <w:r w:rsidRPr="00FF4B78">
              <w:rPr>
                <w:rFonts w:ascii="Times New Roman" w:eastAsia="Times New Roman" w:hAnsi="Times New Roman" w:cs="Times New Roman"/>
                <w:sz w:val="24"/>
              </w:rPr>
              <w:t>кв.м</w:t>
            </w:r>
            <w:proofErr w:type="spellEnd"/>
            <w:r w:rsidRPr="00FF4B7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ind w:left="14" w:right="5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Россия, Ростовская область, Матвеево-Курганский район,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15 м. на юг от дома № 90, ул. Октябрьска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spacing w:after="96"/>
              <w:ind w:left="21"/>
            </w:pPr>
            <w:r>
              <w:rPr>
                <w:noProof/>
              </w:rPr>
              <w:drawing>
                <wp:inline distT="0" distB="0" distL="0" distR="0">
                  <wp:extent cx="1109920" cy="109759"/>
                  <wp:effectExtent l="0" t="0" r="0" b="0"/>
                  <wp:docPr id="1660" name="Picture 16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" name="Picture 16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20" cy="109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DA" w:rsidRDefault="00953889">
            <w:pPr>
              <w:ind w:left="26"/>
            </w:pPr>
            <w:r>
              <w:rPr>
                <w:rFonts w:ascii="Times New Roman" w:eastAsia="Times New Roman" w:hAnsi="Times New Roman" w:cs="Times New Roman"/>
                <w:sz w:val="24"/>
              </w:rPr>
              <w:t>00</w:t>
            </w:r>
          </w:p>
        </w:tc>
      </w:tr>
      <w:tr w:rsidR="003B25DA" w:rsidTr="008E034E">
        <w:trPr>
          <w:trHeight w:val="1111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FF4B78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32"/>
              </w:rPr>
              <w:t>10.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Pr="00FF4B78" w:rsidRDefault="00953889">
            <w:pPr>
              <w:ind w:left="24" w:right="53"/>
              <w:jc w:val="both"/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eastAsia="Times New Roman" w:hAnsi="Times New Roman" w:cs="Times New Roman"/>
                <w:sz w:val="24"/>
              </w:rPr>
              <w:t xml:space="preserve">Здание ГРП общей площадью 36,6 </w:t>
            </w:r>
            <w:proofErr w:type="spellStart"/>
            <w:r w:rsidRPr="00FF4B78">
              <w:rPr>
                <w:rFonts w:ascii="Times New Roman" w:eastAsia="Times New Roman" w:hAnsi="Times New Roman" w:cs="Times New Roman"/>
                <w:sz w:val="24"/>
              </w:rPr>
              <w:t>кв.м</w:t>
            </w:r>
            <w:proofErr w:type="spellEnd"/>
            <w:r w:rsidRPr="00FF4B7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ind w:left="19" w:firstLine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Россия, Ростовская область, Матвеево-Курганский район,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Латоново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ул. Ленина, дом 59-а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spacing w:after="101"/>
              <w:ind w:left="31"/>
            </w:pPr>
            <w:r>
              <w:rPr>
                <w:noProof/>
              </w:rPr>
              <w:drawing>
                <wp:inline distT="0" distB="0" distL="0" distR="0">
                  <wp:extent cx="1109920" cy="112809"/>
                  <wp:effectExtent l="0" t="0" r="0" b="0"/>
                  <wp:docPr id="1606" name="Picture 16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" name="Picture 160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20" cy="112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DA" w:rsidRDefault="00953889">
            <w:pPr>
              <w:ind w:left="50"/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</w:tr>
      <w:tr w:rsidR="003B25DA" w:rsidTr="008E034E">
        <w:trPr>
          <w:trHeight w:val="840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FF4B78">
            <w:pPr>
              <w:ind w:left="29"/>
            </w:pPr>
            <w:r>
              <w:rPr>
                <w:rFonts w:ascii="Times New Roman" w:eastAsia="Times New Roman" w:hAnsi="Times New Roman" w:cs="Times New Roman"/>
                <w:sz w:val="28"/>
              </w:rPr>
              <w:t>11.</w:t>
            </w:r>
          </w:p>
        </w:tc>
        <w:tc>
          <w:tcPr>
            <w:tcW w:w="2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Pr="00FF4B78" w:rsidRDefault="00953889">
            <w:pPr>
              <w:ind w:left="34" w:hanging="5"/>
              <w:jc w:val="both"/>
              <w:rPr>
                <w:rFonts w:ascii="Times New Roman" w:hAnsi="Times New Roman" w:cs="Times New Roman"/>
              </w:rPr>
            </w:pPr>
            <w:r w:rsidRPr="00FF4B78">
              <w:rPr>
                <w:rFonts w:ascii="Times New Roman" w:eastAsia="Times New Roman" w:hAnsi="Times New Roman" w:cs="Times New Roman"/>
                <w:sz w:val="24"/>
              </w:rPr>
              <w:t xml:space="preserve">ГРПШ общей площадью 1,1 </w:t>
            </w:r>
            <w:proofErr w:type="spellStart"/>
            <w:r w:rsidRPr="00FF4B78">
              <w:rPr>
                <w:rFonts w:ascii="Times New Roman" w:eastAsia="Times New Roman" w:hAnsi="Times New Roman" w:cs="Times New Roman"/>
                <w:sz w:val="24"/>
              </w:rPr>
              <w:t>кв.м</w:t>
            </w:r>
            <w:proofErr w:type="spellEnd"/>
            <w:r w:rsidRPr="00FF4B78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55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B25DA" w:rsidRDefault="00953889">
            <w:pPr>
              <w:ind w:left="29" w:firstLine="5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Россия, Ростовская область, Матвеево-Курганский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с.Датоново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ул.Криничная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дом 16-а</w:t>
            </w:r>
          </w:p>
        </w:tc>
        <w:tc>
          <w:tcPr>
            <w:tcW w:w="2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B25DA" w:rsidRDefault="00953889">
            <w:pPr>
              <w:spacing w:after="101"/>
              <w:ind w:left="40"/>
            </w:pPr>
            <w:r>
              <w:rPr>
                <w:noProof/>
              </w:rPr>
              <w:drawing>
                <wp:inline distT="0" distB="0" distL="0" distR="0">
                  <wp:extent cx="1109920" cy="115857"/>
                  <wp:effectExtent l="0" t="0" r="0" b="0"/>
                  <wp:docPr id="1578" name="Picture 15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" name="Picture 157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920" cy="115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B25DA" w:rsidRDefault="00953889">
            <w:pPr>
              <w:ind w:left="59"/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</w:tr>
    </w:tbl>
    <w:p w:rsidR="003B25DA" w:rsidRDefault="00953889">
      <w:pPr>
        <w:spacing w:after="0"/>
        <w:ind w:right="975"/>
        <w:jc w:val="center"/>
      </w:pPr>
      <w:r>
        <w:rPr>
          <w:rFonts w:ascii="Times New Roman" w:eastAsia="Times New Roman" w:hAnsi="Times New Roman" w:cs="Times New Roman"/>
          <w:sz w:val="24"/>
        </w:rPr>
        <w:t>2</w:t>
      </w:r>
    </w:p>
    <w:sectPr w:rsidR="003B25DA">
      <w:pgSz w:w="11885" w:h="16838"/>
      <w:pgMar w:top="1440" w:right="1114" w:bottom="1440" w:left="24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5DA"/>
    <w:rsid w:val="00087EE0"/>
    <w:rsid w:val="002E66A8"/>
    <w:rsid w:val="003B25DA"/>
    <w:rsid w:val="006C5FBF"/>
    <w:rsid w:val="00745E6D"/>
    <w:rsid w:val="007D723D"/>
    <w:rsid w:val="0084555A"/>
    <w:rsid w:val="008E034E"/>
    <w:rsid w:val="00953889"/>
    <w:rsid w:val="00B12D46"/>
    <w:rsid w:val="00ED668F"/>
    <w:rsid w:val="00FF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86A7"/>
  <w15:docId w15:val="{82F86EC6-76D9-4B7F-9E8B-9B1E94FE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4</cp:revision>
  <dcterms:created xsi:type="dcterms:W3CDTF">2025-01-21T06:25:00Z</dcterms:created>
  <dcterms:modified xsi:type="dcterms:W3CDTF">2026-02-16T07:31:00Z</dcterms:modified>
</cp:coreProperties>
</file>