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97" w:rsidRDefault="00F87897" w:rsidP="00F8789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Официально опубликовано в </w:t>
      </w:r>
      <w:r>
        <w:rPr>
          <w:rFonts w:ascii="Times New Roman" w:hAnsi="Times New Roman" w:cs="Times New Roman"/>
          <w:sz w:val="24"/>
          <w:szCs w:val="24"/>
        </w:rPr>
        <w:t>газете «Родник»</w:t>
      </w:r>
    </w:p>
    <w:p w:rsidR="00F87897" w:rsidRDefault="00F87897" w:rsidP="00F8789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71A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D71A4A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1A4A">
        <w:rPr>
          <w:rFonts w:ascii="Times New Roman" w:hAnsi="Times New Roman" w:cs="Times New Roman"/>
          <w:sz w:val="24"/>
          <w:szCs w:val="24"/>
        </w:rPr>
        <w:t>1 года</w:t>
      </w:r>
    </w:p>
    <w:p w:rsidR="00F87897" w:rsidRDefault="00F87897" w:rsidP="00F8789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21(10376)</w:t>
      </w:r>
    </w:p>
    <w:p w:rsidR="00F87897" w:rsidRDefault="00F87897" w:rsidP="00F878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13AF" w:rsidRDefault="004413AF" w:rsidP="0044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F67AB" w:rsidRPr="00F30B8C" w:rsidRDefault="001F67AB" w:rsidP="001F6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B8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F67AB" w:rsidRPr="00F30B8C" w:rsidRDefault="001F67AB" w:rsidP="001F6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B8C">
        <w:rPr>
          <w:rFonts w:ascii="Times New Roman" w:hAnsi="Times New Roman" w:cs="Times New Roman"/>
          <w:b/>
          <w:sz w:val="28"/>
          <w:szCs w:val="28"/>
        </w:rPr>
        <w:t>Малокирсановского сельского поселения</w:t>
      </w:r>
    </w:p>
    <w:p w:rsidR="004413AF" w:rsidRPr="00F30B8C" w:rsidRDefault="004413AF" w:rsidP="0044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3AF" w:rsidRDefault="004413AF" w:rsidP="0044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413AF" w:rsidRDefault="004413AF" w:rsidP="0044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AF" w:rsidRDefault="004413AF" w:rsidP="004413AF">
      <w:pPr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4413AF" w:rsidRDefault="004413AF" w:rsidP="00F3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327B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327B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                                     </w:t>
      </w:r>
      <w:r w:rsidR="0055215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0327B">
        <w:rPr>
          <w:rFonts w:ascii="Times New Roman" w:hAnsi="Times New Roman" w:cs="Times New Roman"/>
          <w:b/>
          <w:sz w:val="28"/>
          <w:szCs w:val="28"/>
        </w:rPr>
        <w:t>166</w:t>
      </w:r>
    </w:p>
    <w:p w:rsidR="004413AF" w:rsidRDefault="000D4197" w:rsidP="004413AF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0D41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2.2pt;margin-top:1.6pt;width:180pt;height:67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Fb2zOKECAACjBQAADgAAAAAAAAAAAAAAAAAuAgAA&#10;ZHJzL2Uyb0RvYy54bWxQSwECLQAUAAYACAAAACEAxonemN4AAAAJAQAADwAAAAAAAAAAAAAAAAD7&#10;BAAAZHJzL2Rvd25yZXYueG1sUEsFBgAAAAAEAAQA8wAAAAYGAAAAAA==&#10;" fillcolor="white [3201]" stroked="f" strokeweight=".5pt">
            <v:path arrowok="t"/>
            <v:textbox>
              <w:txbxContent>
                <w:p w:rsidR="004413AF" w:rsidRDefault="004413AF" w:rsidP="004413AF">
                  <w:pPr>
                    <w:jc w:val="right"/>
                  </w:pPr>
                </w:p>
              </w:txbxContent>
            </v:textbox>
          </v:shape>
        </w:pict>
      </w:r>
      <w:r w:rsidR="004413AF">
        <w:rPr>
          <w:rFonts w:ascii="Times New Roman" w:hAnsi="Times New Roman" w:cs="Times New Roman"/>
          <w:b/>
          <w:bCs/>
          <w:sz w:val="28"/>
          <w:szCs w:val="28"/>
        </w:rPr>
        <w:t xml:space="preserve">О целесообразности изменения </w:t>
      </w:r>
    </w:p>
    <w:p w:rsidR="004413AF" w:rsidRDefault="004413AF" w:rsidP="004413AF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границ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215F" w:rsidRDefault="004413AF" w:rsidP="004413AF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4413AF" w:rsidRPr="00E83CE6" w:rsidRDefault="004413AF" w:rsidP="004413AF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E83CE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215F" w:rsidRPr="00E83CE6">
        <w:rPr>
          <w:rFonts w:ascii="Times New Roman" w:hAnsi="Times New Roman" w:cs="Times New Roman"/>
          <w:b/>
          <w:sz w:val="28"/>
          <w:szCs w:val="28"/>
        </w:rPr>
        <w:t>Малокирсановского сельского поселения</w:t>
      </w:r>
      <w:r w:rsidRPr="00E83C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3CE6" w:rsidRDefault="004413AF" w:rsidP="00E83CE6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</w:p>
    <w:p w:rsidR="0055215F" w:rsidRPr="00E83CE6" w:rsidRDefault="004413AF" w:rsidP="00E83CE6">
      <w:pPr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28 декабря 2005 года № 436-ЗС «О местном самоуправлении в Ростовской области», Устава муниципального образования </w:t>
      </w:r>
      <w:r w:rsidRPr="00E83CE6">
        <w:rPr>
          <w:rFonts w:ascii="Times New Roman" w:hAnsi="Times New Roman" w:cs="Times New Roman"/>
          <w:sz w:val="28"/>
          <w:szCs w:val="28"/>
        </w:rPr>
        <w:t>«</w:t>
      </w:r>
      <w:r w:rsidR="0055215F" w:rsidRPr="00E83CE6">
        <w:rPr>
          <w:rFonts w:ascii="Times New Roman" w:hAnsi="Times New Roman" w:cs="Times New Roman"/>
          <w:sz w:val="28"/>
          <w:szCs w:val="28"/>
        </w:rPr>
        <w:t>Малокирсановское сельское поселение</w:t>
      </w:r>
      <w:r w:rsidR="0055215F" w:rsidRPr="00E83C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13AF" w:rsidRPr="009D4060" w:rsidRDefault="004413AF" w:rsidP="009D4060">
      <w:pPr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E83CE6">
        <w:rPr>
          <w:rFonts w:ascii="Times New Roman" w:hAnsi="Times New Roman" w:cs="Times New Roman"/>
          <w:sz w:val="28"/>
          <w:szCs w:val="28"/>
        </w:rPr>
        <w:t>в целях описания и утверждения границ муниципального образования «</w:t>
      </w:r>
      <w:r w:rsidR="0055215F" w:rsidRPr="00E83CE6">
        <w:rPr>
          <w:rFonts w:ascii="Times New Roman" w:hAnsi="Times New Roman" w:cs="Times New Roman"/>
          <w:sz w:val="28"/>
          <w:szCs w:val="28"/>
        </w:rPr>
        <w:t>Малокирсановское сельское поселение</w:t>
      </w:r>
      <w:r w:rsidR="0055215F" w:rsidRPr="00E83CE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83CE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Pr="00E83CE6">
        <w:rPr>
          <w:rFonts w:ascii="Times New Roman" w:hAnsi="Times New Roman" w:cs="Times New Roman"/>
          <w:sz w:val="28"/>
          <w:szCs w:val="28"/>
        </w:rPr>
        <w:br/>
        <w:t>градостроительного и земельного законодательства, а также с учетом мнения населения</w:t>
      </w:r>
      <w:r w:rsidR="009D4060">
        <w:rPr>
          <w:rFonts w:ascii="Times New Roman" w:hAnsi="Times New Roman" w:cs="Times New Roman"/>
          <w:sz w:val="28"/>
          <w:szCs w:val="28"/>
        </w:rPr>
        <w:t xml:space="preserve"> </w:t>
      </w:r>
      <w:r w:rsidR="0055215F" w:rsidRPr="00E83CE6">
        <w:rPr>
          <w:rFonts w:ascii="Times New Roman" w:hAnsi="Times New Roman" w:cs="Times New Roman"/>
          <w:sz w:val="28"/>
          <w:szCs w:val="28"/>
        </w:rPr>
        <w:t>Собрание депутатов Малокирсановского сельского поселения</w:t>
      </w:r>
      <w:r w:rsidR="009D4060">
        <w:rPr>
          <w:rFonts w:ascii="Times New Roman" w:hAnsi="Times New Roman" w:cs="Times New Roman"/>
          <w:sz w:val="28"/>
          <w:szCs w:val="28"/>
        </w:rPr>
        <w:t xml:space="preserve"> </w:t>
      </w:r>
      <w:r w:rsidRPr="009D4060">
        <w:rPr>
          <w:rFonts w:ascii="Times New Roman" w:hAnsi="Times New Roman" w:cs="Times New Roman"/>
          <w:sz w:val="28"/>
          <w:szCs w:val="28"/>
        </w:rPr>
        <w:t>решило:</w:t>
      </w:r>
    </w:p>
    <w:p w:rsidR="004413AF" w:rsidRDefault="004413AF" w:rsidP="009D4060">
      <w:pPr>
        <w:pStyle w:val="a8"/>
        <w:ind w:firstLine="708"/>
      </w:pPr>
      <w:r>
        <w:t xml:space="preserve">1. Признать целесообразным изменение границ муниципального образования  </w:t>
      </w:r>
      <w:r w:rsidRPr="009D4060">
        <w:t>«</w:t>
      </w:r>
      <w:r w:rsidR="00525D9C" w:rsidRPr="009D4060">
        <w:t>Малокирсановское сельское поселение</w:t>
      </w:r>
      <w:r w:rsidRPr="009D4060">
        <w:t>»</w:t>
      </w:r>
      <w:r w:rsidR="009D4060">
        <w:t xml:space="preserve">   согласно  приложению к </w:t>
      </w:r>
      <w:r>
        <w:t>настоящему решению путем</w:t>
      </w:r>
      <w:r w:rsidR="000F1C07">
        <w:t xml:space="preserve"> </w:t>
      </w:r>
      <w:r w:rsidRPr="000F1C07">
        <w:t>включения  в  состав территории</w:t>
      </w:r>
      <w:r>
        <w:t xml:space="preserve"> </w:t>
      </w:r>
      <w:r w:rsidR="00525D9C" w:rsidRPr="009D4060">
        <w:t>Малокирсановского сельского поселения</w:t>
      </w:r>
      <w:r w:rsidR="009D4060">
        <w:t xml:space="preserve"> </w:t>
      </w:r>
      <w:r>
        <w:t xml:space="preserve">земельных участков общей площадью </w:t>
      </w:r>
      <w:r w:rsidR="00525D9C">
        <w:t xml:space="preserve">1,16 </w:t>
      </w:r>
      <w:r>
        <w:t xml:space="preserve">га (в том числе, земельного участка площадью </w:t>
      </w:r>
      <w:r w:rsidR="00525D9C">
        <w:t xml:space="preserve">1,16 </w:t>
      </w:r>
      <w:r w:rsidR="000F1C07">
        <w:t>га</w:t>
      </w:r>
      <w:r>
        <w:t xml:space="preserve">) из состава территории </w:t>
      </w:r>
      <w:r w:rsidR="00525D9C" w:rsidRPr="009D4060">
        <w:t>Анастасиевского сельского поселения</w:t>
      </w:r>
      <w:r w:rsidRPr="009D4060">
        <w:t>;</w:t>
      </w:r>
      <w:r>
        <w:t xml:space="preserve"> </w:t>
      </w:r>
    </w:p>
    <w:p w:rsidR="004413AF" w:rsidRDefault="004413AF" w:rsidP="004413AF">
      <w:pPr>
        <w:pStyle w:val="a8"/>
        <w:ind w:firstLine="708"/>
      </w:pPr>
      <w:r>
        <w:t>2. Настоящее решение вступает в силу со дня</w:t>
      </w:r>
      <w:r w:rsidR="00426B60">
        <w:t xml:space="preserve"> его официального опубликования;</w:t>
      </w:r>
    </w:p>
    <w:p w:rsidR="004413AF" w:rsidRDefault="004413AF" w:rsidP="004413AF">
      <w:pPr>
        <w:pStyle w:val="a8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</w:t>
      </w:r>
      <w:r w:rsidR="000F1C07">
        <w:t>оставить за собой.</w:t>
      </w:r>
    </w:p>
    <w:p w:rsidR="004413AF" w:rsidRDefault="004413AF" w:rsidP="004413AF">
      <w:pPr>
        <w:pStyle w:val="a8"/>
        <w:ind w:firstLine="708"/>
      </w:pPr>
    </w:p>
    <w:p w:rsidR="004413AF" w:rsidRDefault="004413AF" w:rsidP="004413AF">
      <w:pPr>
        <w:pStyle w:val="a8"/>
        <w:ind w:firstLine="708"/>
      </w:pPr>
    </w:p>
    <w:p w:rsidR="004413AF" w:rsidRDefault="004413AF" w:rsidP="004413AF">
      <w:pPr>
        <w:pStyle w:val="a8"/>
        <w:ind w:firstLine="708"/>
      </w:pPr>
    </w:p>
    <w:p w:rsidR="000F1C07" w:rsidRDefault="004413AF" w:rsidP="00E5616A">
      <w:pPr>
        <w:tabs>
          <w:tab w:val="left" w:pos="426"/>
        </w:tabs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W w:w="10065" w:type="dxa"/>
        <w:tblInd w:w="-318" w:type="dxa"/>
        <w:tblLook w:val="04A0"/>
      </w:tblPr>
      <w:tblGrid>
        <w:gridCol w:w="5594"/>
        <w:gridCol w:w="4471"/>
      </w:tblGrid>
      <w:tr w:rsidR="000F1C07" w:rsidTr="00C51606">
        <w:tc>
          <w:tcPr>
            <w:tcW w:w="5594" w:type="dxa"/>
          </w:tcPr>
          <w:p w:rsidR="000F1C07" w:rsidRPr="000F1C07" w:rsidRDefault="000F1C07" w:rsidP="0037409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C07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 глава Малокирсановского сельского поселения</w:t>
            </w:r>
          </w:p>
        </w:tc>
        <w:tc>
          <w:tcPr>
            <w:tcW w:w="4471" w:type="dxa"/>
          </w:tcPr>
          <w:p w:rsidR="000F1C07" w:rsidRPr="000F1C07" w:rsidRDefault="00A117A9" w:rsidP="00C5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</w:t>
            </w:r>
            <w:r w:rsidR="00C51606">
              <w:rPr>
                <w:sz w:val="28"/>
              </w:rPr>
              <w:t xml:space="preserve">        </w:t>
            </w:r>
            <w:r w:rsidR="000F1C07" w:rsidRPr="000F1C07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="000F1C07" w:rsidRPr="000F1C07">
              <w:rPr>
                <w:rFonts w:ascii="Times New Roman" w:hAnsi="Times New Roman" w:cs="Times New Roman"/>
                <w:sz w:val="28"/>
                <w:szCs w:val="28"/>
              </w:rPr>
              <w:t>Скрытченко</w:t>
            </w:r>
            <w:proofErr w:type="spellEnd"/>
          </w:p>
        </w:tc>
      </w:tr>
    </w:tbl>
    <w:p w:rsidR="004413AF" w:rsidRDefault="004413AF" w:rsidP="000F1C07">
      <w:pPr>
        <w:tabs>
          <w:tab w:val="left" w:pos="426"/>
        </w:tabs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747FBC" w:rsidRPr="000F1C07" w:rsidRDefault="00747FBC" w:rsidP="000F1C07">
      <w:pPr>
        <w:tabs>
          <w:tab w:val="left" w:pos="426"/>
        </w:tabs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D93E63" w:rsidRDefault="00D93E63" w:rsidP="004413AF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4413AF" w:rsidRDefault="004413AF" w:rsidP="004413AF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9E6F1C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 xml:space="preserve"> </w:t>
      </w:r>
    </w:p>
    <w:p w:rsidR="00006D89" w:rsidRPr="00006D89" w:rsidRDefault="004413AF" w:rsidP="00006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к решению</w:t>
      </w:r>
      <w:r w:rsidR="00006D89" w:rsidRPr="00006D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72C">
        <w:rPr>
          <w:rFonts w:ascii="Times New Roman" w:hAnsi="Times New Roman" w:cs="Times New Roman"/>
          <w:sz w:val="24"/>
          <w:szCs w:val="24"/>
          <w:u w:val="single"/>
        </w:rPr>
        <w:t>Собрания</w:t>
      </w:r>
      <w:r w:rsidR="00006D89" w:rsidRPr="00006D89">
        <w:rPr>
          <w:rFonts w:ascii="Times New Roman" w:hAnsi="Times New Roman" w:cs="Times New Roman"/>
          <w:sz w:val="24"/>
          <w:szCs w:val="24"/>
          <w:u w:val="single"/>
        </w:rPr>
        <w:t xml:space="preserve"> депутатов </w:t>
      </w:r>
    </w:p>
    <w:p w:rsidR="00006D89" w:rsidRPr="00006D89" w:rsidRDefault="00006D89" w:rsidP="00006D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6D89">
        <w:rPr>
          <w:rFonts w:ascii="Times New Roman" w:hAnsi="Times New Roman" w:cs="Times New Roman"/>
          <w:sz w:val="24"/>
          <w:szCs w:val="24"/>
          <w:u w:val="single"/>
        </w:rPr>
        <w:t>Малокирсановского сельского поселения</w:t>
      </w:r>
    </w:p>
    <w:p w:rsidR="004413AF" w:rsidRDefault="004413AF" w:rsidP="004413AF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90327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» </w:t>
      </w:r>
      <w:r w:rsidR="0090327B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2021 года  № </w:t>
      </w:r>
      <w:r w:rsidR="0090327B">
        <w:rPr>
          <w:rFonts w:ascii="Times New Roman" w:hAnsi="Times New Roman" w:cs="Times New Roman"/>
        </w:rPr>
        <w:t>166</w:t>
      </w:r>
      <w:r>
        <w:rPr>
          <w:rFonts w:ascii="Times New Roman" w:hAnsi="Times New Roman" w:cs="Times New Roman"/>
        </w:rPr>
        <w:t xml:space="preserve"> «О целесообразности изменения границ муниципального образования «</w:t>
      </w:r>
      <w:r w:rsidR="00006D89" w:rsidRPr="001F67AB">
        <w:rPr>
          <w:rFonts w:ascii="Times New Roman" w:hAnsi="Times New Roman" w:cs="Times New Roman"/>
          <w:sz w:val="24"/>
          <w:szCs w:val="24"/>
          <w:u w:val="single"/>
        </w:rPr>
        <w:t>Малокирсановского сельского поселения</w:t>
      </w:r>
      <w:r>
        <w:rPr>
          <w:rFonts w:ascii="Times New Roman" w:hAnsi="Times New Roman" w:cs="Times New Roman"/>
        </w:rPr>
        <w:t>»</w:t>
      </w:r>
    </w:p>
    <w:p w:rsidR="004413AF" w:rsidRDefault="004413AF" w:rsidP="004413AF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413AF" w:rsidRDefault="004413AF" w:rsidP="004413AF">
      <w:pPr>
        <w:pStyle w:val="ab"/>
        <w:spacing w:before="0" w:beforeAutospacing="0" w:after="0" w:line="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Проектный план прохождения уточненной границы муниципального образования </w:t>
      </w:r>
      <w:r w:rsidRPr="00006D89">
        <w:rPr>
          <w:b/>
          <w:sz w:val="28"/>
          <w:szCs w:val="28"/>
        </w:rPr>
        <w:t>«</w:t>
      </w:r>
      <w:r w:rsidR="00006D89" w:rsidRPr="00006D89">
        <w:rPr>
          <w:b/>
          <w:sz w:val="28"/>
          <w:szCs w:val="28"/>
          <w:u w:val="single"/>
        </w:rPr>
        <w:t>Малокирсановское сельское поселение</w:t>
      </w:r>
      <w:r w:rsidRPr="00006D89">
        <w:rPr>
          <w:b/>
          <w:sz w:val="28"/>
          <w:szCs w:val="28"/>
        </w:rPr>
        <w:t>»</w:t>
      </w:r>
      <w:r>
        <w:rPr>
          <w:b/>
          <w:sz w:val="27"/>
          <w:szCs w:val="27"/>
        </w:rPr>
        <w:t xml:space="preserve"> в соответствии</w:t>
      </w:r>
    </w:p>
    <w:p w:rsidR="004413AF" w:rsidRDefault="004413AF" w:rsidP="004413AF">
      <w:pPr>
        <w:pStyle w:val="ab"/>
        <w:spacing w:before="0" w:beforeAutospacing="0" w:after="0" w:line="0" w:lineRule="atLeast"/>
        <w:jc w:val="center"/>
        <w:rPr>
          <w:sz w:val="27"/>
          <w:szCs w:val="27"/>
        </w:rPr>
      </w:pPr>
      <w:r>
        <w:rPr>
          <w:b/>
          <w:sz w:val="27"/>
          <w:szCs w:val="27"/>
        </w:rPr>
        <w:t>с требованиями градостроительного и земельного законодательства</w:t>
      </w:r>
      <w:r>
        <w:rPr>
          <w:sz w:val="27"/>
          <w:szCs w:val="27"/>
        </w:rPr>
        <w:t xml:space="preserve"> </w:t>
      </w:r>
    </w:p>
    <w:p w:rsidR="0070672C" w:rsidRDefault="0070672C" w:rsidP="004413AF">
      <w:pPr>
        <w:pStyle w:val="ab"/>
        <w:spacing w:before="0" w:beforeAutospacing="0" w:after="0" w:line="0" w:lineRule="atLeast"/>
        <w:jc w:val="center"/>
        <w:rPr>
          <w:sz w:val="27"/>
          <w:szCs w:val="27"/>
        </w:rPr>
      </w:pPr>
    </w:p>
    <w:p w:rsidR="007C7086" w:rsidRDefault="007C7086" w:rsidP="004413AF">
      <w:pPr>
        <w:pStyle w:val="ab"/>
        <w:spacing w:before="0" w:beforeAutospacing="0" w:after="0" w:line="0" w:lineRule="atLeast"/>
        <w:jc w:val="center"/>
        <w:rPr>
          <w:sz w:val="27"/>
          <w:szCs w:val="27"/>
        </w:rPr>
      </w:pPr>
    </w:p>
    <w:p w:rsidR="009E6F1C" w:rsidRDefault="00D93E63" w:rsidP="004413AF">
      <w:pPr>
        <w:pStyle w:val="ab"/>
        <w:spacing w:before="0" w:beforeAutospacing="0" w:after="0" w:line="0" w:lineRule="atLeast"/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6723084" cy="3745771"/>
            <wp:effectExtent l="19050" t="0" r="1566" b="0"/>
            <wp:docPr id="6" name="Рисунок 6" descr="C:\Users\User\AppData\Local\Microsoft\Windows\Temporary Internet Files\Content.Word\Малокирсановское_ПП_2021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Малокирсановское_ПП_2021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380" cy="374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1C" w:rsidRDefault="009E6F1C" w:rsidP="00D93E63">
      <w:pPr>
        <w:pStyle w:val="ab"/>
        <w:spacing w:before="0" w:beforeAutospacing="0" w:after="0" w:line="0" w:lineRule="atLeast"/>
        <w:rPr>
          <w:sz w:val="27"/>
          <w:szCs w:val="27"/>
        </w:rPr>
      </w:pPr>
    </w:p>
    <w:p w:rsidR="0070672C" w:rsidRDefault="0070672C" w:rsidP="00D93E63">
      <w:pPr>
        <w:pStyle w:val="ab"/>
        <w:spacing w:before="0" w:beforeAutospacing="0" w:after="0" w:line="0" w:lineRule="atLeast"/>
        <w:rPr>
          <w:sz w:val="27"/>
          <w:szCs w:val="27"/>
        </w:rPr>
      </w:pPr>
    </w:p>
    <w:p w:rsidR="0074227D" w:rsidRDefault="0074227D" w:rsidP="009E6F1C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sectPr w:rsidR="0074227D" w:rsidSect="00D93E63">
      <w:head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6B" w:rsidRDefault="0031326B" w:rsidP="002977D9">
      <w:pPr>
        <w:spacing w:after="0" w:line="240" w:lineRule="auto"/>
      </w:pPr>
      <w:r>
        <w:separator/>
      </w:r>
    </w:p>
  </w:endnote>
  <w:endnote w:type="continuationSeparator" w:id="0">
    <w:p w:rsidR="0031326B" w:rsidRDefault="0031326B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6B" w:rsidRDefault="0031326B" w:rsidP="002977D9">
      <w:pPr>
        <w:spacing w:after="0" w:line="240" w:lineRule="auto"/>
      </w:pPr>
      <w:r>
        <w:separator/>
      </w:r>
    </w:p>
  </w:footnote>
  <w:footnote w:type="continuationSeparator" w:id="0">
    <w:p w:rsidR="0031326B" w:rsidRDefault="0031326B" w:rsidP="002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F0" w:rsidRDefault="00B444F0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7D9"/>
    <w:rsid w:val="00006D89"/>
    <w:rsid w:val="00022C22"/>
    <w:rsid w:val="00081247"/>
    <w:rsid w:val="000D4197"/>
    <w:rsid w:val="000D46BD"/>
    <w:rsid w:val="000F1C07"/>
    <w:rsid w:val="00126D97"/>
    <w:rsid w:val="00141A6E"/>
    <w:rsid w:val="00142827"/>
    <w:rsid w:val="001617D8"/>
    <w:rsid w:val="00176C0D"/>
    <w:rsid w:val="00177246"/>
    <w:rsid w:val="001A62F5"/>
    <w:rsid w:val="001A741B"/>
    <w:rsid w:val="001D2A07"/>
    <w:rsid w:val="001F67AB"/>
    <w:rsid w:val="002031CA"/>
    <w:rsid w:val="00246927"/>
    <w:rsid w:val="00252132"/>
    <w:rsid w:val="0025393E"/>
    <w:rsid w:val="002669BA"/>
    <w:rsid w:val="00267F85"/>
    <w:rsid w:val="002800F2"/>
    <w:rsid w:val="002977D9"/>
    <w:rsid w:val="002A7F36"/>
    <w:rsid w:val="002D048A"/>
    <w:rsid w:val="0031326B"/>
    <w:rsid w:val="003133AD"/>
    <w:rsid w:val="00316F8B"/>
    <w:rsid w:val="00355E33"/>
    <w:rsid w:val="00374096"/>
    <w:rsid w:val="003C1ADC"/>
    <w:rsid w:val="003F4A39"/>
    <w:rsid w:val="00426B60"/>
    <w:rsid w:val="004413AF"/>
    <w:rsid w:val="00467F88"/>
    <w:rsid w:val="004852F2"/>
    <w:rsid w:val="004C269C"/>
    <w:rsid w:val="004D7A90"/>
    <w:rsid w:val="004E1A46"/>
    <w:rsid w:val="004F1207"/>
    <w:rsid w:val="004F2ADC"/>
    <w:rsid w:val="00513DA6"/>
    <w:rsid w:val="00523E2A"/>
    <w:rsid w:val="00525D9C"/>
    <w:rsid w:val="0055215F"/>
    <w:rsid w:val="00574846"/>
    <w:rsid w:val="00590246"/>
    <w:rsid w:val="005D46A9"/>
    <w:rsid w:val="00616AE7"/>
    <w:rsid w:val="00623251"/>
    <w:rsid w:val="00633260"/>
    <w:rsid w:val="00662DC0"/>
    <w:rsid w:val="006779C9"/>
    <w:rsid w:val="00681970"/>
    <w:rsid w:val="006976C3"/>
    <w:rsid w:val="006A4868"/>
    <w:rsid w:val="006B6BC7"/>
    <w:rsid w:val="006B6DCF"/>
    <w:rsid w:val="006D1FA5"/>
    <w:rsid w:val="006F248A"/>
    <w:rsid w:val="0070672C"/>
    <w:rsid w:val="007140D4"/>
    <w:rsid w:val="00732C08"/>
    <w:rsid w:val="0074227D"/>
    <w:rsid w:val="00747FBC"/>
    <w:rsid w:val="007667F7"/>
    <w:rsid w:val="007C7086"/>
    <w:rsid w:val="007F18D1"/>
    <w:rsid w:val="00813030"/>
    <w:rsid w:val="008A0BF2"/>
    <w:rsid w:val="008A0C63"/>
    <w:rsid w:val="008D2E6F"/>
    <w:rsid w:val="0090327B"/>
    <w:rsid w:val="0094378A"/>
    <w:rsid w:val="00946730"/>
    <w:rsid w:val="00971961"/>
    <w:rsid w:val="009B695D"/>
    <w:rsid w:val="009C0B75"/>
    <w:rsid w:val="009D4060"/>
    <w:rsid w:val="009D470E"/>
    <w:rsid w:val="009E6F1C"/>
    <w:rsid w:val="00A117A9"/>
    <w:rsid w:val="00A144CD"/>
    <w:rsid w:val="00A422E7"/>
    <w:rsid w:val="00AB7064"/>
    <w:rsid w:val="00B301DE"/>
    <w:rsid w:val="00B444F0"/>
    <w:rsid w:val="00B746DC"/>
    <w:rsid w:val="00BB7D63"/>
    <w:rsid w:val="00BC4DEB"/>
    <w:rsid w:val="00BD6F1A"/>
    <w:rsid w:val="00BE07E3"/>
    <w:rsid w:val="00C51606"/>
    <w:rsid w:val="00C52832"/>
    <w:rsid w:val="00C61C79"/>
    <w:rsid w:val="00C7056B"/>
    <w:rsid w:val="00C717C2"/>
    <w:rsid w:val="00C92867"/>
    <w:rsid w:val="00CF5A3E"/>
    <w:rsid w:val="00D4606F"/>
    <w:rsid w:val="00D93E63"/>
    <w:rsid w:val="00DB2E24"/>
    <w:rsid w:val="00E24397"/>
    <w:rsid w:val="00E33064"/>
    <w:rsid w:val="00E5616A"/>
    <w:rsid w:val="00E62F23"/>
    <w:rsid w:val="00E83CE6"/>
    <w:rsid w:val="00EA140A"/>
    <w:rsid w:val="00EA7628"/>
    <w:rsid w:val="00EF0838"/>
    <w:rsid w:val="00EF58A6"/>
    <w:rsid w:val="00F07D5A"/>
    <w:rsid w:val="00F30B8C"/>
    <w:rsid w:val="00F40E97"/>
    <w:rsid w:val="00F535DA"/>
    <w:rsid w:val="00F87897"/>
    <w:rsid w:val="00FD5AB9"/>
    <w:rsid w:val="00FE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B339-EC94-4F5E-AB7A-872E8E3B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User</cp:lastModifiedBy>
  <cp:revision>2</cp:revision>
  <cp:lastPrinted>2021-03-26T07:25:00Z</cp:lastPrinted>
  <dcterms:created xsi:type="dcterms:W3CDTF">2021-06-07T10:45:00Z</dcterms:created>
  <dcterms:modified xsi:type="dcterms:W3CDTF">2021-06-07T10:45:00Z</dcterms:modified>
</cp:coreProperties>
</file>