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A755" w14:textId="1A8D361B" w:rsidR="002C3BD4" w:rsidRDefault="002C3BD4" w:rsidP="002C3BD4">
      <w:pPr>
        <w:spacing w:after="0" w:line="240" w:lineRule="exact"/>
      </w:pPr>
      <w:bookmarkStart w:id="0" w:name="_GoBack"/>
      <w:bookmarkEnd w:id="0"/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39CBE2D6" w14:textId="3FA58746" w:rsidR="009C74BF" w:rsidRPr="001F50C5" w:rsidRDefault="00804805" w:rsidP="001F50C5">
      <w:pPr>
        <w:jc w:val="center"/>
        <w:rPr>
          <w:rFonts w:eastAsia="Times New Roman"/>
          <w:sz w:val="24"/>
          <w:szCs w:val="24"/>
          <w:lang w:eastAsia="ru-RU"/>
        </w:rPr>
      </w:pPr>
      <w:r w:rsidRPr="00B20687">
        <w:rPr>
          <w:b/>
        </w:rPr>
        <w:t>«</w:t>
      </w:r>
      <w:r w:rsidR="00C33EAD">
        <w:rPr>
          <w:b/>
        </w:rPr>
        <w:t>Виды сертификатов о российском происхождении товаров</w:t>
      </w:r>
      <w:r w:rsidR="009C74BF" w:rsidRPr="00B20687">
        <w:rPr>
          <w:rFonts w:eastAsia="Times New Roman"/>
          <w:b/>
          <w:lang w:eastAsia="ru-RU"/>
        </w:rPr>
        <w:t>»</w:t>
      </w:r>
    </w:p>
    <w:p w14:paraId="60B576F0" w14:textId="160C065C" w:rsidR="001F50C5" w:rsidRPr="001F50C5" w:rsidRDefault="00277688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t>П</w:t>
      </w:r>
      <w:r w:rsidR="00AF13C4" w:rsidRPr="001F50C5">
        <w:t>рокуратур</w:t>
      </w:r>
      <w:r w:rsidR="001A7215" w:rsidRPr="001F50C5">
        <w:t>а</w:t>
      </w:r>
      <w:r w:rsidR="00AF13C4" w:rsidRPr="001F50C5">
        <w:t xml:space="preserve"> </w:t>
      </w:r>
      <w:r w:rsidR="000A2108" w:rsidRPr="001F50C5">
        <w:t>Матвеево-Курганского района</w:t>
      </w:r>
      <w:r w:rsidR="00AF13C4" w:rsidRPr="001F50C5">
        <w:t xml:space="preserve"> </w:t>
      </w:r>
      <w:r w:rsidR="000A2108" w:rsidRPr="001F50C5">
        <w:t xml:space="preserve">Ростовской области </w:t>
      </w:r>
      <w:r w:rsidR="001A7215" w:rsidRPr="001F50C5">
        <w:t xml:space="preserve">разъясняет, </w:t>
      </w:r>
      <w:r w:rsidR="00CB6230" w:rsidRPr="001F50C5">
        <w:t xml:space="preserve">что </w:t>
      </w:r>
      <w:proofErr w:type="spellStart"/>
      <w:r w:rsidR="001F50C5" w:rsidRPr="001F50C5">
        <w:t>Минпромторгом</w:t>
      </w:r>
      <w:proofErr w:type="spellEnd"/>
      <w:r w:rsidR="001F50C5" w:rsidRPr="001F50C5">
        <w:t xml:space="preserve"> РФ установлены</w:t>
      </w:r>
      <w:r w:rsidR="001F50C5" w:rsidRPr="001F50C5">
        <w:rPr>
          <w:rFonts w:eastAsia="Times New Roman"/>
          <w:lang w:eastAsia="ru-RU"/>
        </w:rPr>
        <w:t xml:space="preserve"> специальные правила выдачи сертификатов о происхождении товара российским экспортерам. Эта мера упрощает процедуру получения разрешений, установленных постановлениями Правительства Российской Федерации от 9 марта 2022 г. N 311 и 312.</w:t>
      </w:r>
    </w:p>
    <w:p w14:paraId="0269D3F5" w14:textId="51F03E04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С учетом изменений, внесенных постановлением Правительства Российской Федерации от 17 марта 2022 г. N 390, помимо сертификата по форме СТ-1, в качестве документов, подтверждающих российское происхождение товаров, могут использоваться также иные виды сертификатов о происхождении товара:</w:t>
      </w:r>
      <w:r>
        <w:rPr>
          <w:rFonts w:eastAsia="Times New Roman"/>
          <w:lang w:eastAsia="ru-RU"/>
        </w:rPr>
        <w:t xml:space="preserve"> </w:t>
      </w:r>
      <w:r w:rsidRPr="001F50C5">
        <w:rPr>
          <w:rFonts w:eastAsia="Times New Roman"/>
          <w:lang w:eastAsia="ru-RU"/>
        </w:rPr>
        <w:t>формы СТ-2</w:t>
      </w:r>
      <w:r>
        <w:rPr>
          <w:rFonts w:eastAsia="Times New Roman"/>
          <w:lang w:eastAsia="ru-RU"/>
        </w:rPr>
        <w:t xml:space="preserve">, </w:t>
      </w:r>
      <w:r w:rsidRPr="001F50C5">
        <w:rPr>
          <w:rFonts w:eastAsia="Times New Roman"/>
          <w:lang w:eastAsia="ru-RU"/>
        </w:rPr>
        <w:t>СТ-3</w:t>
      </w:r>
      <w:r>
        <w:rPr>
          <w:rFonts w:eastAsia="Times New Roman"/>
          <w:lang w:eastAsia="ru-RU"/>
        </w:rPr>
        <w:t xml:space="preserve">, </w:t>
      </w:r>
      <w:r w:rsidRPr="001F50C5">
        <w:rPr>
          <w:rFonts w:eastAsia="Times New Roman"/>
          <w:lang w:eastAsia="ru-RU"/>
        </w:rPr>
        <w:t>EAV</w:t>
      </w:r>
      <w:r>
        <w:rPr>
          <w:rFonts w:eastAsia="Times New Roman"/>
          <w:lang w:eastAsia="ru-RU"/>
        </w:rPr>
        <w:t xml:space="preserve">, </w:t>
      </w:r>
      <w:r w:rsidRPr="001F50C5">
        <w:rPr>
          <w:rFonts w:eastAsia="Times New Roman"/>
          <w:lang w:eastAsia="ru-RU"/>
        </w:rPr>
        <w:t>общей формы</w:t>
      </w:r>
      <w:r>
        <w:rPr>
          <w:rFonts w:eastAsia="Times New Roman"/>
          <w:lang w:eastAsia="ru-RU"/>
        </w:rPr>
        <w:t xml:space="preserve">, а также </w:t>
      </w:r>
      <w:r w:rsidRPr="001F50C5">
        <w:rPr>
          <w:rFonts w:eastAsia="Times New Roman"/>
          <w:lang w:eastAsia="ru-RU"/>
        </w:rPr>
        <w:t>формы "А".</w:t>
      </w:r>
    </w:p>
    <w:p w14:paraId="30F50F28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Такие сертификаты о происхождении товара используются как для представления в российские таможенные органы (в виде бумажной или электронной копии) для реализации Постановлений N 311 и N 312, так и для представления в таможенные органы за рубежом.</w:t>
      </w:r>
    </w:p>
    <w:p w14:paraId="4453515E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При этом, если отсутствует необходимость в получении перечисленных выше сертификатов, экспортер может получить специализированный сертификат формы СТ-1 исключительно для российских таможенных органов на российские товары, включенные в Постановления N 311 и N 312, экспортируемые в зарубежные страны, в том числе не относящиеся к государствам-участникам СНГ.</w:t>
      </w:r>
    </w:p>
    <w:p w14:paraId="4B6559D7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Кроме того, в целях оказания поддержки участникам внешнеэкономической деятельности до 31 декабря 2022 г. сертификаты СТ-1 для российских таможенных органов будут выдаваться на безвозмездной основе и с минимальными временными затратами.</w:t>
      </w:r>
    </w:p>
    <w:p w14:paraId="0A346D04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От участников ВЭД не требуется повторного проведения экспертизы происхождения в целях получения сертификатов СТ-1 для таможенных органов в случае:</w:t>
      </w:r>
    </w:p>
    <w:p w14:paraId="1846F91D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- наличия на заявляемый товар акта экспертизы определения страны происхождения для выдачи сертификатов о происхождении товара формы СТ-1 сроком действия до одного года;</w:t>
      </w:r>
    </w:p>
    <w:p w14:paraId="75CF8C06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- наличия акта экспертизы определения страны происхождения товара для целей получения сертификатов о происхождении товара (любой формы, отличной от формы СТ-1) и совпадении применяемого к заявляемому товару критерия происхождения, указанного в таком акте, с критерием происхождения, установленным Правилами от 20 ноября 2009 г.;</w:t>
      </w:r>
    </w:p>
    <w:p w14:paraId="363BAEC0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>- наличия на заявляемый товар действующего сертификата о происхождении товара формы СТ-1, выданного в рамках реализации постановления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14:paraId="2AABDD3C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lastRenderedPageBreak/>
        <w:t>- наличия в отношении заявленного товара документов, подтверждающих выполнение критерия происхождения - "товар, полностью произведенный в Российской Федерации", установленного Правилами от 20 ноября 2009 г.</w:t>
      </w:r>
    </w:p>
    <w:p w14:paraId="1E530657" w14:textId="77777777" w:rsidR="001F50C5" w:rsidRPr="001F50C5" w:rsidRDefault="001F50C5" w:rsidP="001F50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F50C5">
        <w:rPr>
          <w:rFonts w:eastAsia="Times New Roman"/>
          <w:lang w:eastAsia="ru-RU"/>
        </w:rPr>
        <w:t xml:space="preserve">При отсутствии данных условий будет проводиться экспертиза происхождения, а ее оплата будет рассчитываться исходя из минимально возможного количества </w:t>
      </w:r>
      <w:proofErr w:type="spellStart"/>
      <w:r w:rsidRPr="001F50C5">
        <w:rPr>
          <w:rFonts w:eastAsia="Times New Roman"/>
          <w:lang w:eastAsia="ru-RU"/>
        </w:rPr>
        <w:t>эксперто</w:t>
      </w:r>
      <w:proofErr w:type="spellEnd"/>
      <w:r w:rsidRPr="001F50C5">
        <w:rPr>
          <w:rFonts w:eastAsia="Times New Roman"/>
          <w:lang w:eastAsia="ru-RU"/>
        </w:rPr>
        <w:t>-часов, затрачиваемых на проведение экспертизы.</w:t>
      </w:r>
    </w:p>
    <w:p w14:paraId="479E0071" w14:textId="30FFCF03" w:rsidR="00B20687" w:rsidRPr="001F50C5" w:rsidRDefault="00B20687" w:rsidP="001F50C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43ECAA0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67F02EB2" w14:textId="77777777" w:rsidR="00B56A8D" w:rsidRDefault="00B56A8D" w:rsidP="00E81236">
      <w:pPr>
        <w:spacing w:after="0" w:line="240" w:lineRule="exact"/>
        <w:jc w:val="both"/>
      </w:pPr>
    </w:p>
    <w:p w14:paraId="38172237" w14:textId="4CE7CEE0" w:rsidR="00E81236" w:rsidRDefault="006147A4" w:rsidP="0077349E">
      <w:pPr>
        <w:spacing w:after="0" w:line="240" w:lineRule="exact"/>
        <w:jc w:val="both"/>
      </w:pPr>
      <w:r>
        <w:t xml:space="preserve">Матвеево-Курганского района </w:t>
      </w:r>
      <w:r w:rsidR="00E81236">
        <w:tab/>
      </w:r>
      <w:r w:rsidR="00E81236">
        <w:tab/>
      </w:r>
      <w:r w:rsidR="00E81236">
        <w:tab/>
      </w:r>
      <w:r w:rsidR="00E81236">
        <w:tab/>
      </w:r>
      <w:r w:rsidR="00E81236">
        <w:tab/>
        <w:t xml:space="preserve">     </w:t>
      </w:r>
      <w:r w:rsidR="00B56A8D">
        <w:t xml:space="preserve">     Р.Э. Федотов</w:t>
      </w:r>
      <w:r w:rsidR="00E81236">
        <w:t xml:space="preserve">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29EA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1F50C5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0028E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23C2F"/>
    <w:rsid w:val="008814EF"/>
    <w:rsid w:val="008934FF"/>
    <w:rsid w:val="008A4CE7"/>
    <w:rsid w:val="008D18BD"/>
    <w:rsid w:val="00942124"/>
    <w:rsid w:val="009C74BF"/>
    <w:rsid w:val="009E4AA1"/>
    <w:rsid w:val="00A015A4"/>
    <w:rsid w:val="00A478BD"/>
    <w:rsid w:val="00A479DD"/>
    <w:rsid w:val="00A75DC2"/>
    <w:rsid w:val="00AA666C"/>
    <w:rsid w:val="00AB6E6E"/>
    <w:rsid w:val="00AF13C4"/>
    <w:rsid w:val="00B20687"/>
    <w:rsid w:val="00B509AF"/>
    <w:rsid w:val="00B56A8D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33EAD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31F25"/>
    <w:rsid w:val="00D76F99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C4DD0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Пользователь</cp:lastModifiedBy>
  <cp:revision>65</cp:revision>
  <cp:lastPrinted>2022-03-31T06:56:00Z</cp:lastPrinted>
  <dcterms:created xsi:type="dcterms:W3CDTF">2019-03-04T06:10:00Z</dcterms:created>
  <dcterms:modified xsi:type="dcterms:W3CDTF">2022-03-31T13:15:00Z</dcterms:modified>
</cp:coreProperties>
</file>