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59" w:rsidRDefault="00735459" w:rsidP="0073545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0E3359C0" wp14:editId="6306DA23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459" w:rsidRDefault="00735459" w:rsidP="00735459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Pr="008E0A27">
        <w:rPr>
          <w:rFonts w:ascii="Calibri" w:hAnsi="Calibri" w:cs="Times New Roman"/>
          <w:b/>
        </w:rPr>
        <w:t>0</w:t>
      </w:r>
      <w:r>
        <w:rPr>
          <w:rFonts w:ascii="Calibri" w:hAnsi="Calibri" w:cs="Times New Roman"/>
          <w:b/>
        </w:rPr>
        <w:t>6.</w:t>
      </w:r>
      <w:r w:rsidRPr="00264B0E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2.2021</w:t>
      </w:r>
    </w:p>
    <w:p w:rsidR="00735459" w:rsidRDefault="00735459" w:rsidP="00735459">
      <w:pPr>
        <w:jc w:val="both"/>
        <w:rPr>
          <w:rFonts w:eastAsia="Times New Roman"/>
          <w:sz w:val="24"/>
          <w:szCs w:val="24"/>
        </w:rPr>
      </w:pPr>
    </w:p>
    <w:p w:rsidR="00735459" w:rsidRPr="00735459" w:rsidRDefault="00735459" w:rsidP="00735459">
      <w:pPr>
        <w:ind w:firstLine="708"/>
        <w:jc w:val="both"/>
        <w:rPr>
          <w:rFonts w:eastAsia="Times New Roman"/>
          <w:sz w:val="24"/>
          <w:szCs w:val="24"/>
        </w:rPr>
      </w:pPr>
      <w:r w:rsidRPr="00735459">
        <w:rPr>
          <w:rFonts w:eastAsia="Times New Roman"/>
          <w:sz w:val="24"/>
          <w:szCs w:val="24"/>
        </w:rPr>
        <w:t xml:space="preserve">3 декабря состоялся семинар в режиме видеоконференцсвязи, посвященный вопросам развития сети МФЦ в Ростовской области. </w:t>
      </w:r>
    </w:p>
    <w:p w:rsidR="00735459" w:rsidRPr="00735459" w:rsidRDefault="00735459" w:rsidP="00735459">
      <w:pPr>
        <w:ind w:firstLine="708"/>
        <w:jc w:val="both"/>
        <w:rPr>
          <w:rFonts w:eastAsia="Times New Roman"/>
          <w:sz w:val="24"/>
          <w:szCs w:val="24"/>
        </w:rPr>
      </w:pPr>
      <w:r w:rsidRPr="00735459">
        <w:rPr>
          <w:rFonts w:eastAsia="Times New Roman"/>
          <w:sz w:val="24"/>
          <w:szCs w:val="24"/>
        </w:rPr>
        <w:t xml:space="preserve">В рамках семинара обсуждались особенности предоставления государственных услуг </w:t>
      </w:r>
      <w:proofErr w:type="spellStart"/>
      <w:r w:rsidRPr="00735459">
        <w:rPr>
          <w:rFonts w:eastAsia="Times New Roman"/>
          <w:sz w:val="24"/>
          <w:szCs w:val="24"/>
        </w:rPr>
        <w:t>Росреестра</w:t>
      </w:r>
      <w:proofErr w:type="spellEnd"/>
      <w:r w:rsidRPr="00735459">
        <w:rPr>
          <w:rFonts w:eastAsia="Times New Roman"/>
          <w:sz w:val="24"/>
          <w:szCs w:val="24"/>
        </w:rPr>
        <w:t xml:space="preserve"> на площадках МФЦ Ростовской области, в том числе совместные мероприятия по реализации проекта "Стоп-бумага" и обучение сотрудников приема правильному опросу заявителей для предупреждения приостановлений учетно-регистрационных процедур. </w:t>
      </w:r>
    </w:p>
    <w:p w:rsidR="00F77C63" w:rsidRDefault="00735459" w:rsidP="00735459">
      <w:pPr>
        <w:ind w:firstLine="708"/>
        <w:jc w:val="both"/>
        <w:rPr>
          <w:rFonts w:eastAsia="Times New Roman"/>
          <w:sz w:val="24"/>
          <w:szCs w:val="24"/>
        </w:rPr>
      </w:pPr>
      <w:r w:rsidRPr="00735459">
        <w:rPr>
          <w:rFonts w:eastAsia="Times New Roman"/>
          <w:sz w:val="24"/>
          <w:szCs w:val="24"/>
        </w:rPr>
        <w:t xml:space="preserve">В семинаре приняли участие начальник отдела координации и анализа деятельности в учетно-регистрационной сфере Управления </w:t>
      </w:r>
      <w:proofErr w:type="spellStart"/>
      <w:r w:rsidRPr="00735459">
        <w:rPr>
          <w:rFonts w:eastAsia="Times New Roman"/>
          <w:sz w:val="24"/>
          <w:szCs w:val="24"/>
        </w:rPr>
        <w:t>Росреестра</w:t>
      </w:r>
      <w:proofErr w:type="spellEnd"/>
      <w:r w:rsidRPr="00735459">
        <w:rPr>
          <w:rFonts w:eastAsia="Times New Roman"/>
          <w:sz w:val="24"/>
          <w:szCs w:val="24"/>
        </w:rPr>
        <w:t xml:space="preserve"> по Ростовской области Надежда Гордиенко и начальник отдела государственной регистрации недвижимости Управления </w:t>
      </w:r>
      <w:proofErr w:type="spellStart"/>
      <w:r w:rsidRPr="00735459">
        <w:rPr>
          <w:rFonts w:eastAsia="Times New Roman"/>
          <w:sz w:val="24"/>
          <w:szCs w:val="24"/>
        </w:rPr>
        <w:t>Росреестра</w:t>
      </w:r>
      <w:proofErr w:type="spellEnd"/>
      <w:r w:rsidRPr="00735459">
        <w:rPr>
          <w:rFonts w:eastAsia="Times New Roman"/>
          <w:sz w:val="24"/>
          <w:szCs w:val="24"/>
        </w:rPr>
        <w:t xml:space="preserve"> по Ростовской области Наталья </w:t>
      </w:r>
      <w:proofErr w:type="spellStart"/>
      <w:r w:rsidRPr="00735459">
        <w:rPr>
          <w:rFonts w:eastAsia="Times New Roman"/>
          <w:sz w:val="24"/>
          <w:szCs w:val="24"/>
        </w:rPr>
        <w:t>Явленская</w:t>
      </w:r>
      <w:proofErr w:type="spellEnd"/>
      <w:r w:rsidRPr="00735459">
        <w:rPr>
          <w:rFonts w:eastAsia="Times New Roman"/>
          <w:sz w:val="24"/>
          <w:szCs w:val="24"/>
        </w:rPr>
        <w:t>.</w:t>
      </w:r>
    </w:p>
    <w:p w:rsidR="00735459" w:rsidRDefault="00735459" w:rsidP="00735459">
      <w:pPr>
        <w:ind w:firstLine="708"/>
        <w:jc w:val="both"/>
        <w:rPr>
          <w:rFonts w:eastAsia="Times New Roman"/>
          <w:sz w:val="24"/>
          <w:szCs w:val="24"/>
        </w:rPr>
      </w:pPr>
    </w:p>
    <w:p w:rsidR="004558F7" w:rsidRDefault="004558F7" w:rsidP="004558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4558F7" w:rsidRDefault="004558F7" w:rsidP="004558F7">
      <w:pPr>
        <w:spacing w:after="0"/>
        <w:rPr>
          <w:b/>
          <w:sz w:val="24"/>
          <w:szCs w:val="24"/>
        </w:rPr>
      </w:pPr>
    </w:p>
    <w:p w:rsidR="004558F7" w:rsidRDefault="004558F7" w:rsidP="004558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4558F7" w:rsidRDefault="004558F7" w:rsidP="004558F7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4558F7" w:rsidRDefault="004558F7" w:rsidP="004558F7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4558F7" w:rsidRDefault="004558F7" w:rsidP="004558F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FateevaTA</w:t>
      </w:r>
      <w:proofErr w:type="spellEnd"/>
      <w:r>
        <w:rPr>
          <w:sz w:val="24"/>
          <w:szCs w:val="24"/>
        </w:rPr>
        <w:t>@r61.rosreestr.ru</w:t>
      </w:r>
    </w:p>
    <w:p w:rsidR="004558F7" w:rsidRDefault="004558F7" w:rsidP="004558F7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www.rosreestr.ru</w:t>
      </w:r>
    </w:p>
    <w:p w:rsidR="004558F7" w:rsidRDefault="004558F7" w:rsidP="004558F7">
      <w:pPr>
        <w:rPr>
          <w:sz w:val="24"/>
          <w:szCs w:val="24"/>
        </w:rPr>
      </w:pPr>
    </w:p>
    <w:p w:rsidR="00735459" w:rsidRPr="00735459" w:rsidRDefault="00735459" w:rsidP="004558F7">
      <w:pPr>
        <w:jc w:val="right"/>
        <w:rPr>
          <w:sz w:val="24"/>
          <w:szCs w:val="24"/>
        </w:rPr>
      </w:pPr>
      <w:bookmarkStart w:id="0" w:name="_GoBack"/>
      <w:bookmarkEnd w:id="0"/>
    </w:p>
    <w:sectPr w:rsidR="00735459" w:rsidRPr="0073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55"/>
    <w:rsid w:val="004558F7"/>
    <w:rsid w:val="00735459"/>
    <w:rsid w:val="00DE2955"/>
    <w:rsid w:val="00F7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0441C-29F6-4332-8925-0F0038C1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3</cp:revision>
  <dcterms:created xsi:type="dcterms:W3CDTF">2021-12-06T05:54:00Z</dcterms:created>
  <dcterms:modified xsi:type="dcterms:W3CDTF">2021-12-06T05:57:00Z</dcterms:modified>
</cp:coreProperties>
</file>