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993" w:rsidRDefault="00214993" w:rsidP="004136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84A6C2" wp14:editId="01FE3D51">
            <wp:extent cx="2091055" cy="731520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4993" w:rsidRDefault="00214993" w:rsidP="004136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</w:t>
      </w:r>
      <w:r w:rsidRPr="005D1581">
        <w:rPr>
          <w:rFonts w:ascii="Times New Roman" w:hAnsi="Times New Roman" w:cs="Times New Roman"/>
          <w:b/>
        </w:rPr>
        <w:t xml:space="preserve">   </w:t>
      </w:r>
      <w:r w:rsidRPr="00A26ECA">
        <w:rPr>
          <w:rFonts w:ascii="Times New Roman" w:hAnsi="Times New Roman" w:cs="Times New Roman"/>
          <w:b/>
        </w:rPr>
        <w:t xml:space="preserve">                          </w:t>
      </w:r>
      <w:r w:rsidR="00645439">
        <w:rPr>
          <w:rFonts w:ascii="Times New Roman" w:hAnsi="Times New Roman" w:cs="Times New Roman"/>
          <w:b/>
        </w:rPr>
        <w:t>29.09</w:t>
      </w:r>
      <w:r>
        <w:rPr>
          <w:rFonts w:ascii="Times New Roman" w:hAnsi="Times New Roman" w:cs="Times New Roman"/>
          <w:b/>
        </w:rPr>
        <w:t>.2026</w:t>
      </w:r>
    </w:p>
    <w:p w:rsidR="00214993" w:rsidRDefault="00214993" w:rsidP="004136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2E36" w:rsidRPr="00B82E36" w:rsidRDefault="00B82E36" w:rsidP="004136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E36">
        <w:rPr>
          <w:rFonts w:ascii="Times New Roman" w:hAnsi="Times New Roman" w:cs="Times New Roman"/>
          <w:b/>
          <w:sz w:val="28"/>
          <w:szCs w:val="28"/>
        </w:rPr>
        <w:t>«Сохраним геодезические пункты вместе!»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82E36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B82E36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B82E36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продолжает работу по сохранению пунктов государственной геодезической сети</w:t>
      </w:r>
    </w:p>
    <w:p w:rsidR="00B82E36" w:rsidRDefault="00B82E36" w:rsidP="00263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3706" w:rsidRPr="00263706" w:rsidRDefault="00263706" w:rsidP="001B0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706">
        <w:rPr>
          <w:rFonts w:ascii="Times New Roman" w:hAnsi="Times New Roman" w:cs="Times New Roman"/>
          <w:sz w:val="28"/>
          <w:szCs w:val="28"/>
        </w:rPr>
        <w:t>Создание геодезических сетей началось в России более 100 лет назад. За это время поколениями геодезистов и топографов была проделана огромная работа – только н</w:t>
      </w:r>
      <w:r w:rsidR="00AD2FB0">
        <w:rPr>
          <w:rFonts w:ascii="Times New Roman" w:hAnsi="Times New Roman" w:cs="Times New Roman"/>
          <w:sz w:val="28"/>
          <w:szCs w:val="28"/>
        </w:rPr>
        <w:t>а территории Ростовской области</w:t>
      </w:r>
      <w:r w:rsidRPr="00263706">
        <w:rPr>
          <w:rFonts w:ascii="Times New Roman" w:hAnsi="Times New Roman" w:cs="Times New Roman"/>
          <w:sz w:val="28"/>
          <w:szCs w:val="28"/>
        </w:rPr>
        <w:t xml:space="preserve"> насчитывается </w:t>
      </w:r>
      <w:r w:rsidRPr="00C61545">
        <w:rPr>
          <w:rFonts w:ascii="Times New Roman" w:hAnsi="Times New Roman" w:cs="Times New Roman"/>
          <w:sz w:val="28"/>
          <w:szCs w:val="28"/>
        </w:rPr>
        <w:t>33 479</w:t>
      </w:r>
      <w:r w:rsidRPr="00263706">
        <w:rPr>
          <w:rFonts w:ascii="Times New Roman" w:hAnsi="Times New Roman" w:cs="Times New Roman"/>
          <w:sz w:val="28"/>
          <w:szCs w:val="28"/>
        </w:rPr>
        <w:t xml:space="preserve"> геодезических пунктов.</w:t>
      </w:r>
    </w:p>
    <w:p w:rsidR="00263706" w:rsidRPr="00263706" w:rsidRDefault="00605710" w:rsidP="001B0A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Регион</w:t>
      </w:r>
      <w:r w:rsidR="00263706" w:rsidRPr="002637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является участником государственной программы Российской Федерации «Национальная с</w:t>
      </w:r>
      <w:r w:rsidR="00B82E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истема пространственных данных». Одно</w:t>
      </w:r>
      <w:r w:rsidR="00263706" w:rsidRPr="002637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 приоритетных направлений </w:t>
      </w:r>
      <w:r w:rsidR="00B82E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программы </w:t>
      </w:r>
      <w:r w:rsidR="00B82E36" w:rsidRPr="00263706">
        <w:rPr>
          <w:rFonts w:ascii="Times New Roman" w:hAnsi="Times New Roman" w:cs="Times New Roman"/>
          <w:sz w:val="28"/>
          <w:szCs w:val="28"/>
        </w:rPr>
        <w:t>–</w:t>
      </w:r>
      <w:r w:rsidR="00263706" w:rsidRPr="002637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обеспечение сохранности на местности пунктов государственной геодезической, нивелирной и гравиметрической сетей, их учет и поддержание в исправном состоянии.</w:t>
      </w:r>
    </w:p>
    <w:p w:rsidR="00CA083A" w:rsidRDefault="00263706" w:rsidP="001B0A8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06">
        <w:rPr>
          <w:rFonts w:ascii="Times New Roman" w:hAnsi="Times New Roman" w:cs="Times New Roman"/>
          <w:bCs/>
          <w:sz w:val="28"/>
          <w:szCs w:val="28"/>
        </w:rPr>
        <w:t xml:space="preserve">Всего на территории Ростовской области расположено: </w:t>
      </w:r>
      <w:r w:rsidRPr="00C61545">
        <w:rPr>
          <w:rFonts w:ascii="Times New Roman" w:hAnsi="Times New Roman" w:cs="Times New Roman"/>
          <w:bCs/>
          <w:sz w:val="28"/>
          <w:szCs w:val="28"/>
        </w:rPr>
        <w:t>3 887</w:t>
      </w:r>
      <w:r w:rsidRPr="00263706">
        <w:rPr>
          <w:rFonts w:ascii="Times New Roman" w:hAnsi="Times New Roman" w:cs="Times New Roman"/>
          <w:bCs/>
          <w:sz w:val="28"/>
          <w:szCs w:val="28"/>
        </w:rPr>
        <w:t xml:space="preserve"> пунктов государственной геодезической сети (ГГС);</w:t>
      </w:r>
      <w:r w:rsidRPr="002637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1545">
        <w:rPr>
          <w:rFonts w:ascii="Times New Roman" w:hAnsi="Times New Roman" w:cs="Times New Roman"/>
          <w:bCs/>
          <w:sz w:val="28"/>
          <w:szCs w:val="28"/>
        </w:rPr>
        <w:t>29 586</w:t>
      </w:r>
      <w:r w:rsidRPr="00263706">
        <w:rPr>
          <w:rFonts w:ascii="Times New Roman" w:hAnsi="Times New Roman" w:cs="Times New Roman"/>
          <w:bCs/>
          <w:sz w:val="28"/>
          <w:szCs w:val="28"/>
        </w:rPr>
        <w:t xml:space="preserve"> пунктов государственной нивелирной сети (ГНС); </w:t>
      </w:r>
      <w:r w:rsidRPr="00C61545">
        <w:rPr>
          <w:rFonts w:ascii="Times New Roman" w:hAnsi="Times New Roman" w:cs="Times New Roman"/>
          <w:bCs/>
          <w:sz w:val="28"/>
          <w:szCs w:val="28"/>
        </w:rPr>
        <w:t>6</w:t>
      </w:r>
      <w:r w:rsidRPr="00263706">
        <w:rPr>
          <w:rFonts w:ascii="Times New Roman" w:hAnsi="Times New Roman" w:cs="Times New Roman"/>
          <w:bCs/>
          <w:sz w:val="28"/>
          <w:szCs w:val="28"/>
        </w:rPr>
        <w:t xml:space="preserve"> пунктов государственной гравиметрической сети (</w:t>
      </w:r>
      <w:proofErr w:type="spellStart"/>
      <w:r w:rsidRPr="00263706">
        <w:rPr>
          <w:rFonts w:ascii="Times New Roman" w:hAnsi="Times New Roman" w:cs="Times New Roman"/>
          <w:bCs/>
          <w:sz w:val="28"/>
          <w:szCs w:val="28"/>
        </w:rPr>
        <w:t>ГГрС</w:t>
      </w:r>
      <w:proofErr w:type="spellEnd"/>
      <w:r w:rsidRPr="00263706">
        <w:rPr>
          <w:rFonts w:ascii="Times New Roman" w:hAnsi="Times New Roman" w:cs="Times New Roman"/>
          <w:bCs/>
          <w:sz w:val="28"/>
          <w:szCs w:val="28"/>
        </w:rPr>
        <w:t>)</w:t>
      </w:r>
      <w:r w:rsidR="00CA083A">
        <w:rPr>
          <w:rFonts w:ascii="Times New Roman" w:hAnsi="Times New Roman" w:cs="Times New Roman"/>
          <w:bCs/>
          <w:sz w:val="28"/>
          <w:szCs w:val="28"/>
        </w:rPr>
        <w:t>.</w:t>
      </w:r>
    </w:p>
    <w:p w:rsidR="00CA083A" w:rsidRDefault="00CA083A" w:rsidP="001B0A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83A">
        <w:rPr>
          <w:rFonts w:ascii="Times New Roman" w:hAnsi="Times New Roman" w:cs="Times New Roman"/>
          <w:sz w:val="28"/>
          <w:szCs w:val="28"/>
        </w:rPr>
        <w:t xml:space="preserve">Обследование геодезических пунктов и поддержание их в надлежащем состоянии </w:t>
      </w:r>
      <w:r w:rsidR="00605710">
        <w:rPr>
          <w:rFonts w:ascii="Times New Roman" w:hAnsi="Times New Roman" w:cs="Times New Roman"/>
          <w:sz w:val="28"/>
          <w:szCs w:val="28"/>
        </w:rPr>
        <w:t xml:space="preserve">- </w:t>
      </w:r>
      <w:r w:rsidRPr="00CA083A">
        <w:rPr>
          <w:rFonts w:ascii="Times New Roman" w:hAnsi="Times New Roman" w:cs="Times New Roman"/>
          <w:sz w:val="28"/>
          <w:szCs w:val="28"/>
        </w:rPr>
        <w:t>сложная, кропо</w:t>
      </w:r>
      <w:r w:rsidR="00390754">
        <w:rPr>
          <w:rFonts w:ascii="Times New Roman" w:hAnsi="Times New Roman" w:cs="Times New Roman"/>
          <w:sz w:val="28"/>
          <w:szCs w:val="28"/>
        </w:rPr>
        <w:t>тливая и трудоемкая работа, так как б</w:t>
      </w:r>
      <w:bookmarkStart w:id="0" w:name="_GoBack"/>
      <w:bookmarkEnd w:id="0"/>
      <w:r w:rsidRPr="00CA083A">
        <w:rPr>
          <w:rFonts w:ascii="Times New Roman" w:hAnsi="Times New Roman" w:cs="Times New Roman"/>
          <w:sz w:val="28"/>
          <w:szCs w:val="28"/>
        </w:rPr>
        <w:t>ольшинство геодезических пунктов находятся в труднодоступных местах.</w:t>
      </w:r>
    </w:p>
    <w:p w:rsidR="00AF37C7" w:rsidRPr="00AF37C7" w:rsidRDefault="00AF37C7" w:rsidP="00AF3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83A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2025 </w:t>
      </w:r>
      <w:r w:rsidRPr="00CA083A">
        <w:rPr>
          <w:rFonts w:ascii="Times New Roman" w:hAnsi="Times New Roman" w:cs="Times New Roman"/>
          <w:sz w:val="28"/>
          <w:szCs w:val="28"/>
        </w:rPr>
        <w:t>год специалистами Управления обследовано 2</w:t>
      </w:r>
      <w:r w:rsidR="004656F5">
        <w:rPr>
          <w:rFonts w:ascii="Times New Roman" w:hAnsi="Times New Roman" w:cs="Times New Roman"/>
          <w:sz w:val="28"/>
          <w:szCs w:val="28"/>
        </w:rPr>
        <w:t xml:space="preserve"> </w:t>
      </w:r>
      <w:r w:rsidRPr="00CA083A">
        <w:rPr>
          <w:rFonts w:ascii="Times New Roman" w:hAnsi="Times New Roman" w:cs="Times New Roman"/>
          <w:sz w:val="28"/>
          <w:szCs w:val="28"/>
        </w:rPr>
        <w:t>260 геодезических пунктов.</w:t>
      </w:r>
    </w:p>
    <w:p w:rsidR="00CA083A" w:rsidRPr="00CA083A" w:rsidRDefault="00AF37C7" w:rsidP="001B0A8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CA083A" w:rsidRPr="00CA083A">
        <w:rPr>
          <w:rFonts w:ascii="Times New Roman" w:hAnsi="Times New Roman" w:cs="Times New Roman"/>
          <w:sz w:val="28"/>
          <w:szCs w:val="28"/>
        </w:rPr>
        <w:t>жегодно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региональное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планирует </w:t>
      </w:r>
      <w:r w:rsidR="00CA083A" w:rsidRPr="00CA083A">
        <w:rPr>
          <w:rFonts w:ascii="Times New Roman" w:hAnsi="Times New Roman" w:cs="Times New Roman"/>
          <w:sz w:val="28"/>
          <w:szCs w:val="28"/>
        </w:rPr>
        <w:t xml:space="preserve">обследовать не менее </w:t>
      </w:r>
      <w:r w:rsidR="00990272" w:rsidRPr="00CA083A">
        <w:rPr>
          <w:rFonts w:ascii="Times New Roman" w:hAnsi="Times New Roman" w:cs="Times New Roman"/>
          <w:sz w:val="28"/>
          <w:szCs w:val="28"/>
        </w:rPr>
        <w:t xml:space="preserve">2000 </w:t>
      </w:r>
      <w:r w:rsidR="008E2DE4">
        <w:rPr>
          <w:rFonts w:ascii="Times New Roman" w:hAnsi="Times New Roman" w:cs="Times New Roman"/>
          <w:sz w:val="28"/>
          <w:szCs w:val="28"/>
        </w:rPr>
        <w:t>геодезических</w:t>
      </w:r>
      <w:r w:rsidR="008E2DE4" w:rsidRPr="00CA083A">
        <w:rPr>
          <w:rFonts w:ascii="Times New Roman" w:hAnsi="Times New Roman" w:cs="Times New Roman"/>
          <w:sz w:val="28"/>
          <w:szCs w:val="28"/>
        </w:rPr>
        <w:t xml:space="preserve"> пунктов</w:t>
      </w:r>
      <w:r w:rsidR="00CA083A" w:rsidRPr="00CA083A">
        <w:rPr>
          <w:rFonts w:ascii="Times New Roman" w:hAnsi="Times New Roman" w:cs="Times New Roman"/>
          <w:sz w:val="28"/>
          <w:szCs w:val="28"/>
        </w:rPr>
        <w:t xml:space="preserve">, и надеется на эффективное содействие со стороны лиц, осуществляющих геодезическую, картографическую и кадастровую деятельность. </w:t>
      </w:r>
      <w:r w:rsidR="00990272">
        <w:rPr>
          <w:rFonts w:ascii="Times New Roman" w:hAnsi="Times New Roman" w:cs="Times New Roman"/>
          <w:sz w:val="28"/>
          <w:szCs w:val="28"/>
        </w:rPr>
        <w:t>Н</w:t>
      </w:r>
      <w:r w:rsidR="00CA083A" w:rsidRPr="00CA083A">
        <w:rPr>
          <w:rFonts w:ascii="Times New Roman" w:hAnsi="Times New Roman" w:cs="Times New Roman"/>
          <w:sz w:val="28"/>
          <w:szCs w:val="28"/>
        </w:rPr>
        <w:t>еоценимую помощь в обследовании пунктов могут оказать о</w:t>
      </w:r>
      <w:r w:rsidR="00CA083A">
        <w:rPr>
          <w:rFonts w:ascii="Times New Roman" w:hAnsi="Times New Roman" w:cs="Times New Roman"/>
          <w:sz w:val="28"/>
          <w:szCs w:val="28"/>
        </w:rPr>
        <w:t xml:space="preserve">рганы местного самоуправления и </w:t>
      </w:r>
      <w:r w:rsidR="00CA083A" w:rsidRPr="00CA083A">
        <w:rPr>
          <w:rFonts w:ascii="Times New Roman" w:hAnsi="Times New Roman" w:cs="Times New Roman"/>
          <w:sz w:val="28"/>
          <w:szCs w:val="28"/>
        </w:rPr>
        <w:t>местные жители, которые хорошо ориентируются в знакомой местности, что значительно сокращает сроки проведения обследований.</w:t>
      </w:r>
    </w:p>
    <w:p w:rsidR="00CA083A" w:rsidRPr="001B0A8C" w:rsidRDefault="001B0A8C" w:rsidP="001B0A8C">
      <w:pPr>
        <w:spacing w:after="0"/>
        <w:ind w:firstLine="708"/>
        <w:jc w:val="both"/>
      </w:pPr>
      <w:r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 xml:space="preserve">- </w:t>
      </w:r>
      <w:r w:rsidR="0024345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</w:t>
      </w:r>
      <w:r w:rsidRPr="001B0A8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абота по обследованию пунктов и взаимодействию с правообладателями земельных участков</w:t>
      </w:r>
      <w:r w:rsidR="0024345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, которая проводится Управлением,</w:t>
      </w:r>
      <w:r w:rsidR="007825C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направлена прежде всего на </w:t>
      </w:r>
      <w:r w:rsidRPr="001B0A8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обеспечение сохранности объектов, необходимых для получения точных и достоверных пространственных 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- отметил руководитель 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Ростовской области </w:t>
      </w:r>
      <w:r w:rsidRPr="001B0A8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Сергей Третьяков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1B0A8C" w:rsidRDefault="00CA083A" w:rsidP="001B0A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DE4">
        <w:rPr>
          <w:rFonts w:ascii="Times New Roman" w:hAnsi="Times New Roman" w:cs="Times New Roman"/>
          <w:sz w:val="28"/>
          <w:szCs w:val="28"/>
        </w:rPr>
        <w:t xml:space="preserve">От состояния и сохранности геодезических </w:t>
      </w:r>
      <w:r w:rsidR="008E2DE4" w:rsidRPr="008E2DE4">
        <w:rPr>
          <w:rFonts w:ascii="Times New Roman" w:hAnsi="Times New Roman" w:cs="Times New Roman"/>
          <w:sz w:val="28"/>
          <w:szCs w:val="28"/>
        </w:rPr>
        <w:t>пунктов зависит</w:t>
      </w:r>
      <w:r w:rsidRPr="008E2DE4">
        <w:rPr>
          <w:rFonts w:ascii="Times New Roman" w:hAnsi="Times New Roman" w:cs="Times New Roman"/>
          <w:sz w:val="28"/>
          <w:szCs w:val="28"/>
        </w:rPr>
        <w:t xml:space="preserve"> качество проведения геодезических измерений при описании границ объектов недвижимости и объектов землеустройства, что, в свою очередь, напрямую </w:t>
      </w:r>
      <w:r w:rsidRPr="008E2DE4">
        <w:rPr>
          <w:rFonts w:ascii="Times New Roman" w:hAnsi="Times New Roman" w:cs="Times New Roman"/>
          <w:sz w:val="28"/>
          <w:szCs w:val="28"/>
        </w:rPr>
        <w:lastRenderedPageBreak/>
        <w:t>влияет на достоверность сведений</w:t>
      </w:r>
      <w:r w:rsidR="001B0A8C">
        <w:rPr>
          <w:rFonts w:ascii="Times New Roman" w:hAnsi="Times New Roman" w:cs="Times New Roman"/>
          <w:sz w:val="28"/>
          <w:szCs w:val="28"/>
        </w:rPr>
        <w:t>,</w:t>
      </w:r>
      <w:r w:rsidRPr="008E2DE4">
        <w:rPr>
          <w:rFonts w:ascii="Times New Roman" w:hAnsi="Times New Roman" w:cs="Times New Roman"/>
          <w:sz w:val="28"/>
          <w:szCs w:val="28"/>
        </w:rPr>
        <w:t xml:space="preserve"> вносимых Единый государственный реестр недвижимости, а значит и на степень защиты прав собственников недвижимости.</w:t>
      </w:r>
    </w:p>
    <w:p w:rsidR="001B0A8C" w:rsidRPr="001B0A8C" w:rsidRDefault="001B0A8C" w:rsidP="001B0A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A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1B0A8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Точность государственной геодезической и нивелирной сетей, а также сохранность их пунктов на местности имеют стратегическое значение для градостроительства, землеустройства и картографических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- подчеркнул генеральный директор ООО «Кадастр-Дон» </w:t>
      </w:r>
      <w:r w:rsidRPr="001B0A8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Вячеслав Поляков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A083A" w:rsidRPr="00760A78" w:rsidRDefault="00CA083A" w:rsidP="001B0A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A78">
        <w:rPr>
          <w:rFonts w:ascii="Times New Roman" w:hAnsi="Times New Roman" w:cs="Times New Roman"/>
          <w:sz w:val="28"/>
          <w:szCs w:val="28"/>
        </w:rPr>
        <w:t>Если вы обнаружили геодезический пун</w:t>
      </w:r>
      <w:r w:rsidR="00A4179E" w:rsidRPr="00760A78">
        <w:rPr>
          <w:rFonts w:ascii="Times New Roman" w:hAnsi="Times New Roman" w:cs="Times New Roman"/>
          <w:sz w:val="28"/>
          <w:szCs w:val="28"/>
        </w:rPr>
        <w:t>кт, напишите нам на электронный адрес a06@r61.rosreestr.ru</w:t>
      </w:r>
      <w:r w:rsidRPr="00760A78">
        <w:rPr>
          <w:rFonts w:ascii="Times New Roman" w:hAnsi="Times New Roman" w:cs="Times New Roman"/>
          <w:sz w:val="28"/>
          <w:szCs w:val="28"/>
        </w:rPr>
        <w:t xml:space="preserve">  и в сообщении опишите местонахождение геодезического пункта, район, где он был обнаружен и его состояние. По возможности приложите фотографии центра пункта и наружного знака, а также укажите его координаты, например, скопировав их из </w:t>
      </w:r>
      <w:proofErr w:type="spellStart"/>
      <w:r w:rsidRPr="00760A78">
        <w:rPr>
          <w:rFonts w:ascii="Times New Roman" w:hAnsi="Times New Roman" w:cs="Times New Roman"/>
          <w:sz w:val="28"/>
          <w:szCs w:val="28"/>
        </w:rPr>
        <w:t>геометки</w:t>
      </w:r>
      <w:proofErr w:type="spellEnd"/>
      <w:r w:rsidRPr="00760A78">
        <w:rPr>
          <w:rFonts w:ascii="Times New Roman" w:hAnsi="Times New Roman" w:cs="Times New Roman"/>
          <w:sz w:val="28"/>
          <w:szCs w:val="28"/>
        </w:rPr>
        <w:t xml:space="preserve"> в телефоне. При желании опишите свою историю обнаружения геодезического пункта – интересными фотографиями и фактами мы поделимся на наших официальных страницах, а полученные сведения помогут нам при планировании восстановительных мероприятий. </w:t>
      </w:r>
    </w:p>
    <w:p w:rsidR="00CA083A" w:rsidRPr="00760A78" w:rsidRDefault="00CA083A" w:rsidP="001B0A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A78">
        <w:rPr>
          <w:rFonts w:ascii="Times New Roman" w:hAnsi="Times New Roman" w:cs="Times New Roman"/>
          <w:sz w:val="28"/>
          <w:szCs w:val="28"/>
        </w:rPr>
        <w:t>По итогам года Управление отметит самых активных участников акции «Сохраним геодезические пункты вместе».</w:t>
      </w:r>
    </w:p>
    <w:p w:rsidR="00263706" w:rsidRPr="00263706" w:rsidRDefault="00CA083A" w:rsidP="001B0A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60A78">
        <w:rPr>
          <w:rFonts w:ascii="Times New Roman" w:eastAsia="Calibri" w:hAnsi="Times New Roman" w:cs="Times New Roman"/>
          <w:sz w:val="28"/>
          <w:szCs w:val="28"/>
        </w:rPr>
        <w:t xml:space="preserve">Консультацию по вопросам сохранности геодезических пунктов можно получить в отделе геодезии и картографии Управления </w:t>
      </w:r>
      <w:proofErr w:type="spellStart"/>
      <w:r w:rsidRPr="00760A78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760A78">
        <w:rPr>
          <w:rFonts w:ascii="Times New Roman" w:eastAsia="Calibri" w:hAnsi="Times New Roman" w:cs="Times New Roman"/>
          <w:sz w:val="28"/>
          <w:szCs w:val="28"/>
        </w:rPr>
        <w:t xml:space="preserve"> по Ростовской области г. Ростов-на-Дону, ул. Береговая 11/1, (тел. 8-938-169-51-32), или путем направления вопросов в Мобильном приложении «Инспектор».</w:t>
      </w:r>
    </w:p>
    <w:p w:rsidR="00263706" w:rsidRDefault="00263706" w:rsidP="00263706">
      <w:pPr>
        <w:spacing w:after="0" w:line="240" w:lineRule="auto"/>
        <w:ind w:firstLine="708"/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</w:pPr>
    </w:p>
    <w:p w:rsidR="00263706" w:rsidRDefault="00263706" w:rsidP="00263706">
      <w:pPr>
        <w:spacing w:after="0" w:line="240" w:lineRule="auto"/>
        <w:ind w:firstLine="708"/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</w:pPr>
    </w:p>
    <w:p w:rsidR="00263706" w:rsidRPr="00263706" w:rsidRDefault="00263706" w:rsidP="0026370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</w:p>
    <w:p w:rsidR="00263706" w:rsidRPr="00263706" w:rsidRDefault="00263706" w:rsidP="0026370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</w:p>
    <w:p w:rsidR="00221C62" w:rsidRDefault="00263706" w:rsidP="00263706">
      <w:r w:rsidRPr="002637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FD122F" id="Прямоугольник 1" o:spid="_x0000_s1026" alt="🗣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UncP8uYCAADV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263706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sectPr w:rsidR="00221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3C"/>
    <w:rsid w:val="00011074"/>
    <w:rsid w:val="0016443C"/>
    <w:rsid w:val="001B0A8C"/>
    <w:rsid w:val="00214993"/>
    <w:rsid w:val="00221C62"/>
    <w:rsid w:val="00243452"/>
    <w:rsid w:val="00263706"/>
    <w:rsid w:val="00326E4C"/>
    <w:rsid w:val="00390754"/>
    <w:rsid w:val="0041366C"/>
    <w:rsid w:val="004656F5"/>
    <w:rsid w:val="00565B94"/>
    <w:rsid w:val="00605710"/>
    <w:rsid w:val="00645439"/>
    <w:rsid w:val="00760A78"/>
    <w:rsid w:val="007825C7"/>
    <w:rsid w:val="008E2DE4"/>
    <w:rsid w:val="00990272"/>
    <w:rsid w:val="00A4179E"/>
    <w:rsid w:val="00AD2FB0"/>
    <w:rsid w:val="00AF37C7"/>
    <w:rsid w:val="00B82E36"/>
    <w:rsid w:val="00C61545"/>
    <w:rsid w:val="00CA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29A9"/>
  <w15:chartTrackingRefBased/>
  <w15:docId w15:val="{DEC4D472-B6AD-4528-8611-1B442B90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6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25</cp:revision>
  <dcterms:created xsi:type="dcterms:W3CDTF">2026-08-19T09:07:00Z</dcterms:created>
  <dcterms:modified xsi:type="dcterms:W3CDTF">2026-09-30T06:44:00Z</dcterms:modified>
</cp:coreProperties>
</file>